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5" w:rsidRPr="002F30B5" w:rsidRDefault="002F30B5" w:rsidP="002F30B5">
      <w:pPr>
        <w:jc w:val="center"/>
        <w:rPr>
          <w:rFonts w:ascii="Times New Roman" w:hAnsi="Times New Roman" w:cs="Times New Roman"/>
          <w:noProof/>
        </w:rPr>
      </w:pPr>
      <w:r w:rsidRPr="002F30B5">
        <w:rPr>
          <w:rFonts w:ascii="Times New Roman" w:hAnsi="Times New Roman" w:cs="Times New Roman"/>
          <w:noProof/>
        </w:rPr>
        <w:drawing>
          <wp:inline distT="0" distB="0" distL="0" distR="0">
            <wp:extent cx="503555" cy="62674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B5" w:rsidRPr="002F30B5" w:rsidRDefault="002F30B5" w:rsidP="002F3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0B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30B5" w:rsidRPr="002F30B5" w:rsidRDefault="002F30B5" w:rsidP="002F3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0B5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2F30B5" w:rsidRPr="002F30B5" w:rsidRDefault="002F30B5" w:rsidP="002F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0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0B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F30B5" w:rsidRPr="002F30B5" w:rsidTr="002F30B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30B5" w:rsidRPr="002F30B5" w:rsidRDefault="002F3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30B5" w:rsidRPr="002F30B5" w:rsidRDefault="007D6C6C" w:rsidP="002F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0B5">
        <w:rPr>
          <w:rFonts w:ascii="Times New Roman" w:hAnsi="Times New Roman" w:cs="Times New Roman"/>
          <w:sz w:val="28"/>
          <w:szCs w:val="28"/>
        </w:rPr>
        <w:t>1.05</w:t>
      </w:r>
      <w:r w:rsidR="002F30B5" w:rsidRPr="002F30B5">
        <w:rPr>
          <w:rFonts w:ascii="Times New Roman" w:hAnsi="Times New Roman" w:cs="Times New Roman"/>
          <w:sz w:val="28"/>
          <w:szCs w:val="28"/>
        </w:rPr>
        <w:t>.2021                                         п</w:t>
      </w:r>
      <w:proofErr w:type="gramStart"/>
      <w:r w:rsidR="002F30B5" w:rsidRPr="002F30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F30B5" w:rsidRPr="002F30B5">
        <w:rPr>
          <w:rFonts w:ascii="Times New Roman" w:hAnsi="Times New Roman" w:cs="Times New Roman"/>
          <w:sz w:val="28"/>
          <w:szCs w:val="28"/>
        </w:rPr>
        <w:t xml:space="preserve">каловский                </w:t>
      </w:r>
      <w:r w:rsidR="002F30B5">
        <w:rPr>
          <w:rFonts w:ascii="Times New Roman" w:hAnsi="Times New Roman" w:cs="Times New Roman"/>
          <w:sz w:val="28"/>
          <w:szCs w:val="28"/>
        </w:rPr>
        <w:t xml:space="preserve">                    №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2F30B5" w:rsidRPr="002F30B5">
        <w:rPr>
          <w:rFonts w:ascii="Times New Roman" w:hAnsi="Times New Roman" w:cs="Times New Roman"/>
          <w:sz w:val="28"/>
          <w:szCs w:val="28"/>
        </w:rPr>
        <w:t>-п</w:t>
      </w:r>
    </w:p>
    <w:p w:rsidR="007D6C6C" w:rsidRDefault="007D6C6C" w:rsidP="007D6C6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C6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"Дача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сборах"</w:t>
      </w:r>
    </w:p>
    <w:p w:rsidR="007D6C6C" w:rsidRPr="007D6C6C" w:rsidRDefault="007D6C6C" w:rsidP="007D6C6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B30" w:rsidRDefault="007D6C6C" w:rsidP="00EC0B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 </w:t>
      </w:r>
      <w:hyperlink r:id="rId7" w:history="1">
        <w:r w:rsidRPr="00EC0B30">
          <w:rPr>
            <w:rFonts w:ascii="Times New Roman" w:eastAsia="Times New Roman" w:hAnsi="Times New Roman" w:cs="Times New Roman"/>
            <w:sz w:val="28"/>
            <w:szCs w:val="28"/>
          </w:rPr>
          <w:t>Налоговым кодексом Российской Федерации</w:t>
        </w:r>
      </w:hyperlink>
      <w:r w:rsidRPr="00EC0B3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anchor="7D20K3" w:history="1">
        <w:r w:rsidRPr="00EC0B3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EC0B3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anchor="7D20K3" w:history="1">
        <w:r w:rsidRPr="00EC0B3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C0B30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Pr="00EC0B30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Pr="00EC0B30">
        <w:rPr>
          <w:rFonts w:ascii="Times New Roman" w:eastAsia="Times New Roman" w:hAnsi="Times New Roman" w:cs="Times New Roman"/>
          <w:sz w:val="28"/>
          <w:szCs w:val="28"/>
        </w:rPr>
        <w:t>, постановляет:</w:t>
      </w:r>
      <w:r w:rsidRPr="00EC0B3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 Утвердить Административный регламент по предоставлению муниципальной услуги "Дача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сбора"</w:t>
      </w:r>
      <w:r w:rsidR="00EC0B30" w:rsidRPr="00EC0B30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E20BBE" w:rsidRDefault="00E20BBE" w:rsidP="00E20BBE">
      <w:pPr>
        <w:pStyle w:val="21"/>
        <w:shd w:val="clear" w:color="auto" w:fill="auto"/>
        <w:tabs>
          <w:tab w:val="left" w:pos="355"/>
        </w:tabs>
        <w:spacing w:before="0" w:after="0" w:line="240" w:lineRule="auto"/>
        <w:ind w:firstLine="567"/>
        <w:jc w:val="both"/>
      </w:pPr>
      <w:r>
        <w:rPr>
          <w:rStyle w:val="2"/>
          <w:color w:val="000000"/>
        </w:rPr>
        <w:t xml:space="preserve">2. Настоящее постановление опубликовать на официальном сайте Администрации </w:t>
      </w:r>
      <w:r w:rsidRPr="00EC0B30">
        <w:rPr>
          <w:rFonts w:eastAsia="Times New Roman"/>
          <w:sz w:val="28"/>
          <w:szCs w:val="28"/>
        </w:rPr>
        <w:t xml:space="preserve">муниципального образования </w:t>
      </w:r>
      <w:r w:rsidRPr="00EC0B30">
        <w:rPr>
          <w:sz w:val="28"/>
          <w:szCs w:val="28"/>
        </w:rPr>
        <w:t>Чкаловский сельсовет</w:t>
      </w:r>
      <w:r>
        <w:rPr>
          <w:rStyle w:val="2"/>
          <w:color w:val="000000"/>
        </w:rPr>
        <w:t xml:space="preserve">  в информационно-телекоммуникационной сети «Интернет».</w:t>
      </w:r>
    </w:p>
    <w:p w:rsidR="007D6C6C" w:rsidRPr="007D6C6C" w:rsidRDefault="00E20BBE" w:rsidP="00EC0B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7D6C6C" w:rsidRPr="00EC0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6C6C" w:rsidRPr="00EC0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6C6C" w:rsidRPr="00EC0B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7D6C6C">
        <w:rPr>
          <w:rFonts w:ascii="Times New Roman" w:hAnsi="Times New Roman" w:cs="Times New Roman"/>
          <w:sz w:val="28"/>
          <w:szCs w:val="28"/>
        </w:rPr>
        <w:t xml:space="preserve"> на главу администрации Чкаловского сельсовета Хакимова И.Р.</w:t>
      </w:r>
    </w:p>
    <w:p w:rsidR="007D6C6C" w:rsidRDefault="007D6C6C" w:rsidP="007D6C6C">
      <w:pPr>
        <w:pStyle w:val="a5"/>
        <w:jc w:val="both"/>
        <w:rPr>
          <w:color w:val="444444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0BBE">
        <w:rPr>
          <w:rFonts w:ascii="Times New Roman" w:hAnsi="Times New Roman" w:cs="Times New Roman"/>
          <w:sz w:val="28"/>
          <w:szCs w:val="28"/>
        </w:rPr>
        <w:t>4</w:t>
      </w:r>
      <w:r w:rsidRPr="007D6C6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EC0B30">
        <w:rPr>
          <w:rFonts w:ascii="Times New Roman" w:hAnsi="Times New Roman" w:cs="Times New Roman"/>
          <w:sz w:val="28"/>
          <w:szCs w:val="28"/>
        </w:rPr>
        <w:t>обнародования</w:t>
      </w:r>
      <w:r w:rsidRPr="007D6C6C">
        <w:rPr>
          <w:rFonts w:ascii="Times New Roman" w:hAnsi="Times New Roman" w:cs="Times New Roman"/>
          <w:sz w:val="28"/>
          <w:szCs w:val="28"/>
        </w:rPr>
        <w:t>.</w:t>
      </w:r>
      <w:r w:rsidRPr="007D6C6C">
        <w:rPr>
          <w:rFonts w:ascii="Times New Roman" w:hAnsi="Times New Roman" w:cs="Times New Roman"/>
          <w:sz w:val="28"/>
          <w:szCs w:val="28"/>
        </w:rPr>
        <w:br/>
      </w:r>
    </w:p>
    <w:p w:rsidR="002F30B5" w:rsidRDefault="007D6C6C" w:rsidP="00EC0B30">
      <w:pPr>
        <w:ind w:firstLine="42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Arial" w:hAnsi="Arial" w:cs="Arial"/>
          <w:color w:val="444444"/>
          <w:sz w:val="26"/>
          <w:szCs w:val="26"/>
        </w:rPr>
        <w:br/>
      </w:r>
      <w:r w:rsidR="002F30B5" w:rsidRPr="002F30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30B5" w:rsidRPr="002F30B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муниципального образования      </w:t>
      </w:r>
      <w:r w:rsidR="0030210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</w:t>
      </w:r>
      <w:r w:rsidR="002F30B5" w:rsidRPr="002F30B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И.Р.Хакимов</w:t>
      </w:r>
    </w:p>
    <w:p w:rsidR="00EC0B30" w:rsidRDefault="00EC0B30" w:rsidP="00EC0B30">
      <w:pPr>
        <w:ind w:firstLine="42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C0B30" w:rsidRDefault="00EC0B30" w:rsidP="00EC0B30">
      <w:pPr>
        <w:ind w:firstLine="42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2F30B5" w:rsidRPr="00EC0B30" w:rsidRDefault="002F30B5" w:rsidP="002F30B5">
      <w:pPr>
        <w:ind w:hanging="142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>Разослано: в дело, прокурор</w:t>
      </w:r>
      <w:r w:rsidR="00302109" w:rsidRPr="00EC0B30">
        <w:rPr>
          <w:rFonts w:ascii="Times New Roman" w:hAnsi="Times New Roman" w:cs="Times New Roman"/>
          <w:sz w:val="24"/>
          <w:szCs w:val="24"/>
        </w:rPr>
        <w:t>у района</w:t>
      </w:r>
      <w:r w:rsidRPr="00EC0B30">
        <w:rPr>
          <w:rFonts w:ascii="Times New Roman" w:hAnsi="Times New Roman" w:cs="Times New Roman"/>
          <w:sz w:val="24"/>
          <w:szCs w:val="24"/>
        </w:rPr>
        <w:t>.</w:t>
      </w:r>
    </w:p>
    <w:p w:rsidR="00EC0B30" w:rsidRPr="00EC0B30" w:rsidRDefault="00EC0B30" w:rsidP="00EC0B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9401A">
        <w:rPr>
          <w:rFonts w:ascii="Times New Roman" w:hAnsi="Times New Roman" w:cs="Times New Roman"/>
          <w:sz w:val="24"/>
          <w:szCs w:val="24"/>
        </w:rPr>
        <w:t xml:space="preserve"> № 1</w:t>
      </w:r>
      <w:r w:rsidRPr="00EC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30" w:rsidRPr="00EC0B30" w:rsidRDefault="00EC0B30" w:rsidP="00EC0B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C0B30" w:rsidRPr="00EC0B30" w:rsidRDefault="00EC0B30" w:rsidP="00EC0B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C0B30" w:rsidRPr="00EC0B30" w:rsidRDefault="00EC0B30" w:rsidP="00EC0B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>Чкаловский  сельсовет</w:t>
      </w:r>
    </w:p>
    <w:p w:rsidR="00EC0B30" w:rsidRDefault="00EC0B30" w:rsidP="00EC0B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0B30">
        <w:rPr>
          <w:rFonts w:ascii="Times New Roman" w:hAnsi="Times New Roman" w:cs="Times New Roman"/>
          <w:sz w:val="24"/>
          <w:szCs w:val="24"/>
        </w:rPr>
        <w:t>1.05.2021       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0B30">
        <w:rPr>
          <w:rFonts w:ascii="Times New Roman" w:hAnsi="Times New Roman" w:cs="Times New Roman"/>
          <w:sz w:val="24"/>
          <w:szCs w:val="24"/>
        </w:rPr>
        <w:t>-п</w:t>
      </w:r>
    </w:p>
    <w:p w:rsidR="00EC0B30" w:rsidRDefault="00EC0B30" w:rsidP="00EC0B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C0B30" w:rsidRPr="00EC0B30" w:rsidRDefault="00EC0B30" w:rsidP="00EC0B30">
      <w:pPr>
        <w:pStyle w:val="a5"/>
        <w:jc w:val="center"/>
        <w:rPr>
          <w:rStyle w:val="apple-converted-space"/>
          <w:rFonts w:ascii="Times New Roman" w:hAnsi="Times New Roman" w:cs="Times New Roman"/>
          <w:bCs/>
          <w:color w:val="444444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0B30">
        <w:rPr>
          <w:rFonts w:ascii="Times New Roman" w:hAnsi="Times New Roman" w:cs="Times New Roman"/>
          <w:sz w:val="24"/>
          <w:szCs w:val="24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</w:t>
      </w:r>
    </w:p>
    <w:p w:rsidR="00EC0B30" w:rsidRPr="00EC0B30" w:rsidRDefault="00EC0B30" w:rsidP="00EC0B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0B30">
        <w:rPr>
          <w:rFonts w:ascii="Times New Roman" w:hAnsi="Times New Roman" w:cs="Times New Roman"/>
          <w:sz w:val="24"/>
          <w:szCs w:val="24"/>
        </w:rPr>
        <w:t>СБОРАХ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C0B30" w:rsidRDefault="00EC0B30" w:rsidP="00275A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275AB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5AB9" w:rsidRPr="00275AB9" w:rsidRDefault="00275AB9" w:rsidP="00275A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30" w:rsidRPr="00275AB9" w:rsidRDefault="00275AB9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0B30" w:rsidRPr="00275A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EC0B30" w:rsidRPr="00275AB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муниципального образования </w:t>
      </w:r>
      <w:r w:rsidRPr="00275AB9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EC0B30" w:rsidRPr="00275AB9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275AB9" w:rsidRPr="00275AB9" w:rsidRDefault="00275AB9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AB9">
        <w:rPr>
          <w:rFonts w:ascii="Times New Roman" w:hAnsi="Times New Roman" w:cs="Times New Roman"/>
          <w:sz w:val="24"/>
          <w:szCs w:val="24"/>
        </w:rPr>
        <w:t xml:space="preserve">1.2. Муниципальная услуга предоставляется Администрацией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275AB9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  <w:r w:rsidRPr="00275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AB9">
        <w:rPr>
          <w:rFonts w:ascii="Times New Roman" w:hAnsi="Times New Roman" w:cs="Times New Roman"/>
          <w:sz w:val="24"/>
          <w:szCs w:val="24"/>
        </w:rPr>
        <w:t xml:space="preserve">Исполнение муниципальной услуги в Администрации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275AB9">
        <w:rPr>
          <w:rFonts w:ascii="Times New Roman" w:hAnsi="Times New Roman" w:cs="Times New Roman"/>
          <w:sz w:val="24"/>
          <w:szCs w:val="24"/>
        </w:rPr>
        <w:t xml:space="preserve">  осуществляет </w:t>
      </w:r>
      <w:r w:rsidR="00C25871">
        <w:rPr>
          <w:rFonts w:ascii="Times New Roman" w:hAnsi="Times New Roman" w:cs="Times New Roman"/>
          <w:sz w:val="24"/>
          <w:szCs w:val="24"/>
        </w:rPr>
        <w:t>ведущий специалист по вопросам обращения граждан.</w:t>
      </w:r>
    </w:p>
    <w:p w:rsidR="00275AB9" w:rsidRPr="00275AB9" w:rsidRDefault="00C25871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AB9" w:rsidRPr="00275AB9">
        <w:rPr>
          <w:rFonts w:ascii="Times New Roman" w:hAnsi="Times New Roman" w:cs="Times New Roman"/>
          <w:sz w:val="24"/>
          <w:szCs w:val="24"/>
        </w:rPr>
        <w:t>1.3. Конечным результатом предоставления услуги является:</w:t>
      </w:r>
      <w:r w:rsidR="00275AB9" w:rsidRPr="00275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AB9" w:rsidRPr="00275AB9">
        <w:rPr>
          <w:rFonts w:ascii="Times New Roman" w:hAnsi="Times New Roman" w:cs="Times New Roman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C25871" w:rsidRDefault="00C25871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AB9" w:rsidRPr="00275AB9">
        <w:rPr>
          <w:rFonts w:ascii="Times New Roman" w:hAnsi="Times New Roman" w:cs="Times New Roman"/>
          <w:sz w:val="24"/>
          <w:szCs w:val="24"/>
        </w:rPr>
        <w:t>2) письменный отказ в предоставлении муниципальной услуги.</w:t>
      </w:r>
      <w:r w:rsidR="00275AB9" w:rsidRPr="00275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5AB9" w:rsidRPr="00275AB9">
        <w:rPr>
          <w:rFonts w:ascii="Times New Roman" w:hAnsi="Times New Roman" w:cs="Times New Roman"/>
          <w:sz w:val="24"/>
          <w:szCs w:val="24"/>
        </w:rPr>
        <w:t xml:space="preserve">1.4. Муниципальная услуга реализуется по заявлению физических и юридических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75AB9" w:rsidRPr="00275AB9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5AB9" w:rsidRPr="00275AB9">
        <w:rPr>
          <w:rFonts w:ascii="Times New Roman" w:hAnsi="Times New Roman" w:cs="Times New Roman"/>
          <w:sz w:val="24"/>
          <w:szCs w:val="24"/>
        </w:rPr>
        <w:t>далее - заявитель).</w:t>
      </w:r>
      <w:r w:rsidR="00275AB9" w:rsidRPr="00275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5AB9" w:rsidRPr="00275AB9">
        <w:rPr>
          <w:rFonts w:ascii="Times New Roman" w:hAnsi="Times New Roman" w:cs="Times New Roman"/>
          <w:sz w:val="24"/>
          <w:szCs w:val="24"/>
        </w:rPr>
        <w:t>1.5. Предоставление муниципальной услуги осуществляется на бесплатной основе.</w:t>
      </w:r>
    </w:p>
    <w:p w:rsidR="00C25871" w:rsidRDefault="00C25871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5871" w:rsidRPr="00C25871" w:rsidRDefault="00796AF4" w:rsidP="00C25871">
      <w:pPr>
        <w:pStyle w:val="21"/>
        <w:shd w:val="clear" w:color="auto" w:fill="auto"/>
        <w:spacing w:before="0" w:after="0" w:line="240" w:lineRule="auto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2.</w:t>
      </w:r>
      <w:r w:rsidR="00C25871" w:rsidRPr="00C25871">
        <w:rPr>
          <w:rStyle w:val="2"/>
          <w:b/>
          <w:color w:val="000000"/>
          <w:sz w:val="24"/>
          <w:szCs w:val="24"/>
        </w:rPr>
        <w:t xml:space="preserve">Стандарт предоставления услуги </w:t>
      </w:r>
    </w:p>
    <w:p w:rsidR="00C25871" w:rsidRPr="00E37567" w:rsidRDefault="00C25871" w:rsidP="00C25871">
      <w:pPr>
        <w:pStyle w:val="21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</w:p>
    <w:p w:rsidR="00C25871" w:rsidRPr="00796AF4" w:rsidRDefault="00C25871" w:rsidP="00C25871">
      <w:pPr>
        <w:pStyle w:val="21"/>
        <w:shd w:val="clear" w:color="auto" w:fill="auto"/>
        <w:tabs>
          <w:tab w:val="left" w:pos="1157"/>
        </w:tabs>
        <w:spacing w:before="0"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796AF4">
        <w:rPr>
          <w:rStyle w:val="2"/>
          <w:color w:val="000000"/>
          <w:sz w:val="24"/>
          <w:szCs w:val="24"/>
        </w:rPr>
        <w:t xml:space="preserve">2.1. Порядок информирования о предоставлении муниципальной услуги. </w:t>
      </w:r>
    </w:p>
    <w:p w:rsidR="00C25871" w:rsidRPr="00796AF4" w:rsidRDefault="00C25871" w:rsidP="00C25871">
      <w:pPr>
        <w:pStyle w:val="21"/>
        <w:shd w:val="clear" w:color="auto" w:fill="auto"/>
        <w:tabs>
          <w:tab w:val="left" w:pos="1157"/>
        </w:tabs>
        <w:spacing w:before="0" w:after="0" w:line="240" w:lineRule="auto"/>
        <w:ind w:firstLine="709"/>
        <w:jc w:val="both"/>
      </w:pPr>
      <w:r w:rsidRPr="00796AF4">
        <w:rPr>
          <w:rStyle w:val="2"/>
          <w:color w:val="000000"/>
          <w:sz w:val="24"/>
          <w:szCs w:val="24"/>
        </w:rP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связи, электронного информирования, вычислительной и электронной техники, посредством размещения на </w:t>
      </w:r>
      <w:proofErr w:type="spellStart"/>
      <w:r w:rsidRPr="00796AF4">
        <w:rPr>
          <w:rStyle w:val="2"/>
          <w:color w:val="000000"/>
          <w:sz w:val="24"/>
          <w:szCs w:val="24"/>
        </w:rPr>
        <w:t>интернет-ресурсах</w:t>
      </w:r>
      <w:proofErr w:type="spellEnd"/>
      <w:r w:rsidRPr="00796AF4">
        <w:rPr>
          <w:rStyle w:val="2"/>
          <w:color w:val="000000"/>
          <w:sz w:val="24"/>
          <w:szCs w:val="24"/>
        </w:rPr>
        <w:t xml:space="preserve"> Администрации.</w:t>
      </w:r>
    </w:p>
    <w:p w:rsidR="00C25871" w:rsidRPr="00796AF4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796AF4">
        <w:rPr>
          <w:rStyle w:val="2"/>
          <w:color w:val="000000"/>
          <w:sz w:val="24"/>
          <w:szCs w:val="24"/>
        </w:rPr>
        <w:t xml:space="preserve">Информацию о процедурах предоставления муниципальной услуги в телефонном режиме можно получить: </w:t>
      </w:r>
      <w:proofErr w:type="gramStart"/>
      <w:r w:rsidR="00796AF4">
        <w:rPr>
          <w:rStyle w:val="2"/>
          <w:color w:val="000000"/>
          <w:sz w:val="24"/>
          <w:szCs w:val="24"/>
        </w:rPr>
        <w:t>Оренбургская</w:t>
      </w:r>
      <w:r w:rsidRPr="00796AF4">
        <w:rPr>
          <w:rStyle w:val="2"/>
          <w:color w:val="000000"/>
          <w:sz w:val="24"/>
          <w:szCs w:val="24"/>
        </w:rPr>
        <w:t xml:space="preserve"> область, </w:t>
      </w:r>
      <w:proofErr w:type="spellStart"/>
      <w:r w:rsidRPr="00796AF4">
        <w:rPr>
          <w:rStyle w:val="2"/>
          <w:color w:val="000000"/>
          <w:sz w:val="24"/>
          <w:szCs w:val="24"/>
        </w:rPr>
        <w:t>А</w:t>
      </w:r>
      <w:r w:rsidR="00796AF4">
        <w:rPr>
          <w:rStyle w:val="2"/>
          <w:color w:val="000000"/>
          <w:sz w:val="24"/>
          <w:szCs w:val="24"/>
        </w:rPr>
        <w:t>секеевский</w:t>
      </w:r>
      <w:proofErr w:type="spellEnd"/>
      <w:r w:rsidRPr="00796AF4">
        <w:rPr>
          <w:rStyle w:val="2"/>
          <w:color w:val="000000"/>
          <w:sz w:val="24"/>
          <w:szCs w:val="24"/>
        </w:rPr>
        <w:t xml:space="preserve"> район, </w:t>
      </w:r>
      <w:r w:rsidR="00796AF4">
        <w:rPr>
          <w:rStyle w:val="2"/>
          <w:color w:val="000000"/>
          <w:sz w:val="24"/>
          <w:szCs w:val="24"/>
        </w:rPr>
        <w:t>п</w:t>
      </w:r>
      <w:r w:rsidRPr="00796AF4">
        <w:rPr>
          <w:rStyle w:val="2"/>
          <w:color w:val="000000"/>
          <w:sz w:val="24"/>
          <w:szCs w:val="24"/>
        </w:rPr>
        <w:t xml:space="preserve">. </w:t>
      </w:r>
      <w:r w:rsidR="00796AF4">
        <w:rPr>
          <w:rStyle w:val="2"/>
          <w:color w:val="000000"/>
          <w:sz w:val="24"/>
          <w:szCs w:val="24"/>
        </w:rPr>
        <w:t>Чкаловский</w:t>
      </w:r>
      <w:r w:rsidRPr="00796AF4">
        <w:rPr>
          <w:rStyle w:val="2"/>
          <w:color w:val="000000"/>
          <w:sz w:val="24"/>
          <w:szCs w:val="24"/>
        </w:rPr>
        <w:t xml:space="preserve">, ул. </w:t>
      </w:r>
      <w:r w:rsidR="00796AF4">
        <w:rPr>
          <w:rStyle w:val="2"/>
          <w:color w:val="000000"/>
          <w:sz w:val="24"/>
          <w:szCs w:val="24"/>
        </w:rPr>
        <w:t>Рабочая</w:t>
      </w:r>
      <w:r w:rsidR="000D1480">
        <w:rPr>
          <w:rStyle w:val="2"/>
          <w:color w:val="000000"/>
          <w:sz w:val="24"/>
          <w:szCs w:val="24"/>
        </w:rPr>
        <w:t xml:space="preserve"> -1, д.6</w:t>
      </w:r>
      <w:r w:rsidRPr="00796AF4">
        <w:rPr>
          <w:rStyle w:val="2"/>
          <w:color w:val="000000"/>
          <w:sz w:val="24"/>
          <w:szCs w:val="24"/>
        </w:rPr>
        <w:t xml:space="preserve">; понедельник, вторник, среда, четверг, пятница; с </w:t>
      </w:r>
      <w:r w:rsidR="00796AF4">
        <w:rPr>
          <w:rStyle w:val="2"/>
          <w:color w:val="000000"/>
          <w:sz w:val="24"/>
          <w:szCs w:val="24"/>
        </w:rPr>
        <w:t>9</w:t>
      </w:r>
      <w:r w:rsidRPr="00796AF4">
        <w:rPr>
          <w:rStyle w:val="2"/>
          <w:color w:val="000000"/>
          <w:sz w:val="24"/>
          <w:szCs w:val="24"/>
        </w:rPr>
        <w:t>:00 до 17:00 часов, перерыв с 1</w:t>
      </w:r>
      <w:r w:rsidR="00796AF4">
        <w:rPr>
          <w:rStyle w:val="2"/>
          <w:color w:val="000000"/>
          <w:sz w:val="24"/>
          <w:szCs w:val="24"/>
        </w:rPr>
        <w:t>3</w:t>
      </w:r>
      <w:r w:rsidRPr="00796AF4">
        <w:rPr>
          <w:rStyle w:val="2"/>
          <w:color w:val="000000"/>
          <w:sz w:val="24"/>
          <w:szCs w:val="24"/>
        </w:rPr>
        <w:t>:00 до 1</w:t>
      </w:r>
      <w:r w:rsidR="00796AF4">
        <w:rPr>
          <w:rStyle w:val="2"/>
          <w:color w:val="000000"/>
          <w:sz w:val="24"/>
          <w:szCs w:val="24"/>
        </w:rPr>
        <w:t>4</w:t>
      </w:r>
      <w:r w:rsidRPr="00796AF4">
        <w:rPr>
          <w:rStyle w:val="2"/>
          <w:color w:val="000000"/>
          <w:sz w:val="24"/>
          <w:szCs w:val="24"/>
        </w:rPr>
        <w:t>:</w:t>
      </w:r>
      <w:r w:rsidR="00796AF4">
        <w:rPr>
          <w:rStyle w:val="2"/>
          <w:color w:val="000000"/>
          <w:sz w:val="24"/>
          <w:szCs w:val="24"/>
        </w:rPr>
        <w:t>0</w:t>
      </w:r>
      <w:r w:rsidRPr="00796AF4">
        <w:rPr>
          <w:rStyle w:val="2"/>
          <w:color w:val="000000"/>
          <w:sz w:val="24"/>
          <w:szCs w:val="24"/>
        </w:rPr>
        <w:t>0 часов.</w:t>
      </w:r>
      <w:proofErr w:type="gramEnd"/>
    </w:p>
    <w:p w:rsidR="00C25871" w:rsidRPr="000D1480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796AF4">
        <w:rPr>
          <w:rStyle w:val="2"/>
          <w:color w:val="000000"/>
          <w:sz w:val="24"/>
          <w:szCs w:val="24"/>
        </w:rPr>
        <w:t xml:space="preserve">Электронный адрес Администрации </w:t>
      </w:r>
      <w:r w:rsidR="00796AF4">
        <w:rPr>
          <w:rStyle w:val="2"/>
          <w:color w:val="000000"/>
          <w:sz w:val="24"/>
          <w:szCs w:val="24"/>
        </w:rPr>
        <w:t>Чкаловского</w:t>
      </w:r>
      <w:r w:rsidRPr="00796AF4">
        <w:rPr>
          <w:rStyle w:val="2"/>
          <w:color w:val="000000"/>
          <w:sz w:val="24"/>
          <w:szCs w:val="24"/>
        </w:rPr>
        <w:t xml:space="preserve"> сельс</w:t>
      </w:r>
      <w:r w:rsidR="00796AF4">
        <w:rPr>
          <w:rStyle w:val="2"/>
          <w:color w:val="000000"/>
          <w:sz w:val="24"/>
          <w:szCs w:val="24"/>
        </w:rPr>
        <w:t>овета</w:t>
      </w:r>
      <w:r w:rsidRPr="00796AF4">
        <w:rPr>
          <w:rStyle w:val="2"/>
          <w:color w:val="000000"/>
          <w:sz w:val="24"/>
          <w:szCs w:val="24"/>
        </w:rPr>
        <w:t>:</w:t>
      </w:r>
      <w:r w:rsidR="00796AF4" w:rsidRPr="00796AF4">
        <w:rPr>
          <w:rStyle w:val="2"/>
          <w:color w:val="000000"/>
          <w:sz w:val="24"/>
          <w:szCs w:val="24"/>
        </w:rPr>
        <w:t xml:space="preserve"> </w:t>
      </w:r>
      <w:proofErr w:type="spellStart"/>
      <w:r w:rsidR="00796AF4">
        <w:rPr>
          <w:rStyle w:val="2"/>
          <w:color w:val="000000"/>
          <w:sz w:val="24"/>
          <w:szCs w:val="24"/>
          <w:lang w:val="en-US"/>
        </w:rPr>
        <w:t>schkalovo</w:t>
      </w:r>
      <w:proofErr w:type="spellEnd"/>
      <w:r w:rsidR="000D1480" w:rsidRPr="000D1480">
        <w:rPr>
          <w:rStyle w:val="2"/>
          <w:color w:val="000000"/>
          <w:sz w:val="24"/>
          <w:szCs w:val="24"/>
        </w:rPr>
        <w:t>@</w:t>
      </w:r>
      <w:r w:rsidR="000D1480">
        <w:rPr>
          <w:rStyle w:val="2"/>
          <w:color w:val="000000"/>
          <w:sz w:val="24"/>
          <w:szCs w:val="24"/>
          <w:lang w:val="en-US"/>
        </w:rPr>
        <w:t>mail</w:t>
      </w:r>
      <w:r w:rsidR="000D1480" w:rsidRPr="000D1480">
        <w:rPr>
          <w:rStyle w:val="2"/>
          <w:color w:val="000000"/>
          <w:sz w:val="24"/>
          <w:szCs w:val="24"/>
        </w:rPr>
        <w:t>.</w:t>
      </w:r>
      <w:proofErr w:type="spellStart"/>
      <w:r w:rsidR="000D1480">
        <w:rPr>
          <w:rStyle w:val="2"/>
          <w:color w:val="000000"/>
          <w:sz w:val="24"/>
          <w:szCs w:val="24"/>
          <w:lang w:val="en-US"/>
        </w:rPr>
        <w:t>ru</w:t>
      </w:r>
      <w:proofErr w:type="spellEnd"/>
      <w:r w:rsidRPr="00796AF4">
        <w:rPr>
          <w:rStyle w:val="2"/>
          <w:color w:val="000000"/>
          <w:sz w:val="24"/>
          <w:szCs w:val="24"/>
        </w:rPr>
        <w:t xml:space="preserve"> Официальный сайт:</w:t>
      </w:r>
      <w:r w:rsidRPr="00CF2905">
        <w:t xml:space="preserve"> </w:t>
      </w:r>
      <w:proofErr w:type="spellStart"/>
      <w:proofErr w:type="gramStart"/>
      <w:r w:rsidR="000D1480">
        <w:t>чкаловский-сельсовет</w:t>
      </w:r>
      <w:proofErr w:type="gramEnd"/>
      <w:r w:rsidR="000D1480">
        <w:t>.рф</w:t>
      </w:r>
      <w:proofErr w:type="spellEnd"/>
      <w:r w:rsidR="000D1480">
        <w:t xml:space="preserve">. </w:t>
      </w:r>
      <w:r w:rsidRPr="000D1480">
        <w:rPr>
          <w:rStyle w:val="2"/>
          <w:color w:val="000000"/>
          <w:sz w:val="24"/>
          <w:szCs w:val="24"/>
        </w:rPr>
        <w:t>Телефон для справок: 8(</w:t>
      </w:r>
      <w:r w:rsidR="000D1480" w:rsidRPr="000D1480">
        <w:rPr>
          <w:rStyle w:val="2"/>
          <w:color w:val="000000"/>
          <w:sz w:val="24"/>
          <w:szCs w:val="24"/>
        </w:rPr>
        <w:t>35351</w:t>
      </w:r>
      <w:r w:rsidRPr="000D1480">
        <w:rPr>
          <w:rStyle w:val="2"/>
          <w:color w:val="000000"/>
          <w:sz w:val="24"/>
          <w:szCs w:val="24"/>
        </w:rPr>
        <w:t xml:space="preserve">) </w:t>
      </w:r>
      <w:r w:rsidR="000D1480" w:rsidRPr="000D1480">
        <w:rPr>
          <w:rStyle w:val="2"/>
          <w:color w:val="000000"/>
          <w:sz w:val="24"/>
          <w:szCs w:val="24"/>
        </w:rPr>
        <w:t>2</w:t>
      </w:r>
      <w:r w:rsidRPr="000D1480">
        <w:rPr>
          <w:rStyle w:val="2"/>
          <w:color w:val="000000"/>
          <w:sz w:val="24"/>
          <w:szCs w:val="24"/>
        </w:rPr>
        <w:t>3-</w:t>
      </w:r>
      <w:r w:rsidR="000D1480" w:rsidRPr="000D1480">
        <w:rPr>
          <w:rStyle w:val="2"/>
          <w:color w:val="000000"/>
          <w:sz w:val="24"/>
          <w:szCs w:val="24"/>
        </w:rPr>
        <w:t>6</w:t>
      </w:r>
      <w:r w:rsidRPr="000D1480">
        <w:rPr>
          <w:rStyle w:val="2"/>
          <w:color w:val="000000"/>
          <w:sz w:val="24"/>
          <w:szCs w:val="24"/>
        </w:rPr>
        <w:t>-</w:t>
      </w:r>
      <w:r w:rsidR="000D1480" w:rsidRPr="000D1480">
        <w:rPr>
          <w:rStyle w:val="2"/>
          <w:color w:val="000000"/>
          <w:sz w:val="24"/>
          <w:szCs w:val="24"/>
        </w:rPr>
        <w:t>00</w:t>
      </w:r>
      <w:r w:rsidRPr="000D1480">
        <w:rPr>
          <w:rStyle w:val="2"/>
          <w:color w:val="000000"/>
          <w:sz w:val="24"/>
          <w:szCs w:val="24"/>
        </w:rPr>
        <w:t>.</w:t>
      </w:r>
    </w:p>
    <w:p w:rsidR="00C25871" w:rsidRPr="000D1480" w:rsidRDefault="00C25871" w:rsidP="00C25871">
      <w:pPr>
        <w:pStyle w:val="21"/>
        <w:shd w:val="clear" w:color="auto" w:fill="auto"/>
        <w:tabs>
          <w:tab w:val="left" w:pos="1213"/>
        </w:tabs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t xml:space="preserve">2.2. Заявление с документами принимаются по адресам: </w:t>
      </w:r>
      <w:r w:rsidR="000D1480" w:rsidRPr="000D1480">
        <w:rPr>
          <w:rStyle w:val="2"/>
          <w:color w:val="000000"/>
          <w:sz w:val="24"/>
          <w:szCs w:val="24"/>
        </w:rPr>
        <w:t xml:space="preserve">Оренбургская область, </w:t>
      </w:r>
      <w:proofErr w:type="spellStart"/>
      <w:r w:rsidR="000D1480" w:rsidRPr="000D1480">
        <w:rPr>
          <w:rStyle w:val="2"/>
          <w:color w:val="000000"/>
          <w:sz w:val="24"/>
          <w:szCs w:val="24"/>
        </w:rPr>
        <w:t>Асекеевский</w:t>
      </w:r>
      <w:proofErr w:type="spellEnd"/>
      <w:r w:rsidR="000D1480" w:rsidRPr="000D1480">
        <w:rPr>
          <w:rStyle w:val="2"/>
          <w:color w:val="000000"/>
          <w:sz w:val="24"/>
          <w:szCs w:val="24"/>
        </w:rPr>
        <w:t xml:space="preserve"> район, п. Чкаловский, ул. Рабочая-1, д.6.</w:t>
      </w:r>
    </w:p>
    <w:p w:rsidR="00C25871" w:rsidRPr="000D1480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t xml:space="preserve">График приема заявления и документов: вторник, четверг, с </w:t>
      </w:r>
      <w:r w:rsidR="000D1480">
        <w:rPr>
          <w:rStyle w:val="2"/>
          <w:color w:val="000000"/>
          <w:sz w:val="24"/>
          <w:szCs w:val="24"/>
        </w:rPr>
        <w:t>9</w:t>
      </w:r>
      <w:r w:rsidRPr="000D1480">
        <w:rPr>
          <w:rStyle w:val="2"/>
          <w:color w:val="000000"/>
          <w:sz w:val="24"/>
          <w:szCs w:val="24"/>
        </w:rPr>
        <w:t>:00 до 17:00 часов, перерыв с 1</w:t>
      </w:r>
      <w:r w:rsidR="000D1480">
        <w:rPr>
          <w:rStyle w:val="2"/>
          <w:color w:val="000000"/>
          <w:sz w:val="24"/>
          <w:szCs w:val="24"/>
        </w:rPr>
        <w:t>3</w:t>
      </w:r>
      <w:r w:rsidRPr="000D1480">
        <w:rPr>
          <w:rStyle w:val="2"/>
          <w:color w:val="000000"/>
          <w:sz w:val="24"/>
          <w:szCs w:val="24"/>
        </w:rPr>
        <w:t>:00 до 1</w:t>
      </w:r>
      <w:r w:rsidR="000D1480">
        <w:rPr>
          <w:rStyle w:val="2"/>
          <w:color w:val="000000"/>
          <w:sz w:val="24"/>
          <w:szCs w:val="24"/>
        </w:rPr>
        <w:t>4</w:t>
      </w:r>
      <w:r w:rsidRPr="000D1480">
        <w:rPr>
          <w:rStyle w:val="2"/>
          <w:color w:val="000000"/>
          <w:sz w:val="24"/>
          <w:szCs w:val="24"/>
        </w:rPr>
        <w:t>:</w:t>
      </w:r>
      <w:r w:rsidR="000D1480">
        <w:rPr>
          <w:rStyle w:val="2"/>
          <w:color w:val="000000"/>
          <w:sz w:val="24"/>
          <w:szCs w:val="24"/>
        </w:rPr>
        <w:t>0</w:t>
      </w:r>
      <w:r w:rsidRPr="000D1480">
        <w:rPr>
          <w:rStyle w:val="2"/>
          <w:color w:val="000000"/>
          <w:sz w:val="24"/>
          <w:szCs w:val="24"/>
        </w:rPr>
        <w:t>0 часов.</w:t>
      </w:r>
    </w:p>
    <w:p w:rsidR="00C25871" w:rsidRPr="000D1480" w:rsidRDefault="00C25871" w:rsidP="00C25871">
      <w:pPr>
        <w:pStyle w:val="21"/>
        <w:shd w:val="clear" w:color="auto" w:fill="auto"/>
        <w:tabs>
          <w:tab w:val="left" w:pos="1119"/>
        </w:tabs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lastRenderedPageBreak/>
        <w:t xml:space="preserve">2.3. Муниципальную услугу предоставляет ведущий специалист  по вопросам </w:t>
      </w:r>
      <w:r w:rsidR="000D1480" w:rsidRPr="000D1480">
        <w:rPr>
          <w:rStyle w:val="2"/>
          <w:color w:val="000000"/>
          <w:sz w:val="24"/>
          <w:szCs w:val="24"/>
        </w:rPr>
        <w:t xml:space="preserve">обращения граждан </w:t>
      </w:r>
      <w:r w:rsidRPr="000D1480">
        <w:rPr>
          <w:rStyle w:val="2"/>
          <w:color w:val="000000"/>
          <w:sz w:val="24"/>
          <w:szCs w:val="24"/>
        </w:rPr>
        <w:t xml:space="preserve">Администрации </w:t>
      </w:r>
      <w:r w:rsidR="000D1480" w:rsidRPr="000D1480">
        <w:rPr>
          <w:rStyle w:val="2"/>
          <w:color w:val="000000"/>
          <w:sz w:val="24"/>
          <w:szCs w:val="24"/>
        </w:rPr>
        <w:t>Чкаловского сельсовета</w:t>
      </w:r>
      <w:r w:rsidRPr="000D1480">
        <w:rPr>
          <w:rStyle w:val="2"/>
          <w:color w:val="000000"/>
          <w:sz w:val="24"/>
          <w:szCs w:val="24"/>
        </w:rPr>
        <w:t>.</w:t>
      </w:r>
    </w:p>
    <w:p w:rsidR="00C25871" w:rsidRPr="000D1480" w:rsidRDefault="00C25871" w:rsidP="00C25871">
      <w:pPr>
        <w:pStyle w:val="21"/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t xml:space="preserve">2.4. Форма запроса о предоставлении услуги указана в приложении № </w:t>
      </w:r>
      <w:r w:rsidR="000D1480">
        <w:rPr>
          <w:rStyle w:val="2"/>
          <w:color w:val="000000"/>
          <w:sz w:val="24"/>
          <w:szCs w:val="24"/>
        </w:rPr>
        <w:t>2</w:t>
      </w:r>
      <w:r w:rsidRPr="000D1480">
        <w:rPr>
          <w:rStyle w:val="2"/>
          <w:color w:val="000000"/>
          <w:sz w:val="24"/>
          <w:szCs w:val="24"/>
        </w:rPr>
        <w:t>. Юридические лица, а также органы государственной власти направляют запросы на фирменных бланках с печатью.</w:t>
      </w:r>
    </w:p>
    <w:p w:rsidR="00C25871" w:rsidRPr="000D1480" w:rsidRDefault="00C25871" w:rsidP="00C25871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t xml:space="preserve">2.5. Перечень документов, необходимых для получения услуги, указан в приложении № </w:t>
      </w:r>
      <w:r w:rsidR="000D1480">
        <w:rPr>
          <w:rStyle w:val="2"/>
          <w:color w:val="000000"/>
          <w:sz w:val="24"/>
          <w:szCs w:val="24"/>
        </w:rPr>
        <w:t>3</w:t>
      </w:r>
      <w:r w:rsidRPr="000D1480">
        <w:rPr>
          <w:rStyle w:val="2"/>
          <w:color w:val="000000"/>
          <w:sz w:val="24"/>
          <w:szCs w:val="24"/>
        </w:rPr>
        <w:t xml:space="preserve">. Уполномоченные органы запрашивают документы, указанные в приложении № </w:t>
      </w:r>
      <w:r w:rsidR="000D1480">
        <w:rPr>
          <w:rStyle w:val="2"/>
          <w:color w:val="000000"/>
          <w:sz w:val="24"/>
          <w:szCs w:val="24"/>
        </w:rPr>
        <w:t>3</w:t>
      </w:r>
      <w:r w:rsidRPr="000D1480">
        <w:rPr>
          <w:rStyle w:val="2"/>
          <w:color w:val="000000"/>
          <w:sz w:val="24"/>
          <w:szCs w:val="24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25871" w:rsidRPr="000D1480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приложении № </w:t>
      </w:r>
      <w:r w:rsidR="000D1480">
        <w:rPr>
          <w:rStyle w:val="2"/>
          <w:color w:val="000000"/>
          <w:sz w:val="24"/>
          <w:szCs w:val="24"/>
        </w:rPr>
        <w:t>3</w:t>
      </w:r>
      <w:r w:rsidRPr="000D1480">
        <w:rPr>
          <w:rStyle w:val="2"/>
          <w:color w:val="000000"/>
          <w:sz w:val="24"/>
          <w:szCs w:val="24"/>
        </w:rPr>
        <w:t>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C25871" w:rsidRPr="000D1480" w:rsidRDefault="00C25871" w:rsidP="00C25871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t>2.6. Общий срок предоставления органом местного самоуправления муниципальной услуги не должен превышать 20 календарных дней со дня регистрации заявления.</w:t>
      </w:r>
    </w:p>
    <w:p w:rsidR="00C25871" w:rsidRPr="000D1480" w:rsidRDefault="00C25871" w:rsidP="00C25871">
      <w:pPr>
        <w:pStyle w:val="21"/>
        <w:shd w:val="clear" w:color="auto" w:fill="auto"/>
        <w:tabs>
          <w:tab w:val="left" w:pos="1369"/>
        </w:tabs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t>2.6.1. Заявление и необходимые документы могут быть представлены в Администрацию следующими способами:</w:t>
      </w:r>
    </w:p>
    <w:p w:rsidR="00C25871" w:rsidRPr="000D1480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0D1480">
        <w:rPr>
          <w:rStyle w:val="2"/>
          <w:color w:val="000000"/>
          <w:sz w:val="24"/>
          <w:szCs w:val="24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  <w:proofErr w:type="gramEnd"/>
    </w:p>
    <w:p w:rsidR="00C25871" w:rsidRPr="000D1480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t>посредством направления надлежащим образом заверенных копий документов посредством почтовой связи (по почте); факт подтверждения направления документов по почте лежит на заявителе;</w:t>
      </w:r>
    </w:p>
    <w:p w:rsidR="00C25871" w:rsidRPr="000D1480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D1480">
        <w:rPr>
          <w:rStyle w:val="2"/>
          <w:color w:val="000000"/>
          <w:sz w:val="24"/>
          <w:szCs w:val="24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:rsidR="00C25871" w:rsidRPr="000D1480" w:rsidRDefault="00C25871" w:rsidP="00C25871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709"/>
        <w:jc w:val="both"/>
      </w:pPr>
      <w:r w:rsidRPr="000D1480">
        <w:rPr>
          <w:rStyle w:val="2"/>
          <w:sz w:val="24"/>
          <w:szCs w:val="24"/>
        </w:rPr>
        <w:t xml:space="preserve">2.7. </w:t>
      </w:r>
      <w:proofErr w:type="gramStart"/>
      <w:r w:rsidRPr="000D1480">
        <w:rPr>
          <w:rStyle w:val="2"/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C25871" w:rsidRPr="000D1480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D1480">
        <w:rPr>
          <w:rStyle w:val="2"/>
          <w:sz w:val="24"/>
          <w:szCs w:val="24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25871" w:rsidRPr="007B2946" w:rsidRDefault="00C25871" w:rsidP="00C25871">
      <w:pPr>
        <w:pStyle w:val="21"/>
        <w:shd w:val="clear" w:color="auto" w:fill="auto"/>
        <w:tabs>
          <w:tab w:val="left" w:pos="1374"/>
        </w:tabs>
        <w:spacing w:before="0" w:after="0" w:line="240" w:lineRule="auto"/>
        <w:ind w:firstLine="709"/>
        <w:jc w:val="both"/>
      </w:pPr>
      <w:r w:rsidRPr="007B2946">
        <w:rPr>
          <w:rStyle w:val="2"/>
          <w:color w:val="000000"/>
          <w:sz w:val="24"/>
          <w:szCs w:val="24"/>
        </w:rPr>
        <w:t>2.7.1. Заявитель вправе представить в Администрацию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C25871" w:rsidRPr="007B2946" w:rsidRDefault="00C25871" w:rsidP="00C25871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709"/>
        <w:jc w:val="both"/>
      </w:pPr>
      <w:r w:rsidRPr="007B2946">
        <w:rPr>
          <w:rStyle w:val="2"/>
          <w:color w:val="000000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C25871" w:rsidRPr="007B2946" w:rsidRDefault="00C25871" w:rsidP="00C25871">
      <w:pPr>
        <w:pStyle w:val="21"/>
        <w:shd w:val="clear" w:color="auto" w:fill="auto"/>
        <w:tabs>
          <w:tab w:val="left" w:pos="1060"/>
        </w:tabs>
        <w:spacing w:before="0" w:after="0" w:line="240" w:lineRule="auto"/>
        <w:ind w:firstLine="709"/>
        <w:jc w:val="both"/>
      </w:pPr>
      <w:r w:rsidRPr="007B2946">
        <w:rPr>
          <w:rStyle w:val="2"/>
          <w:color w:val="000000"/>
          <w:sz w:val="24"/>
          <w:szCs w:val="24"/>
        </w:rPr>
        <w:t>1) отсутствие у заявителя права и соответствующих полномочий на получение муниципальной услуги;</w:t>
      </w:r>
    </w:p>
    <w:p w:rsidR="00C25871" w:rsidRPr="007B2946" w:rsidRDefault="00C25871" w:rsidP="00C25871">
      <w:pPr>
        <w:pStyle w:val="21"/>
        <w:shd w:val="clear" w:color="auto" w:fill="auto"/>
        <w:tabs>
          <w:tab w:val="left" w:pos="1060"/>
        </w:tabs>
        <w:spacing w:before="0" w:after="0" w:line="240" w:lineRule="auto"/>
        <w:ind w:firstLine="709"/>
        <w:jc w:val="both"/>
      </w:pPr>
      <w:r w:rsidRPr="007B2946">
        <w:rPr>
          <w:rStyle w:val="2"/>
          <w:color w:val="000000"/>
          <w:sz w:val="24"/>
          <w:szCs w:val="24"/>
        </w:rPr>
        <w:t>2) представление заявителем неполного комплекта документов или их оригиналов, которые он обязан предоставить в соответствии с перечнем, установленным приложением</w:t>
      </w:r>
      <w:r w:rsidRPr="007B2946">
        <w:t xml:space="preserve"> </w:t>
      </w:r>
      <w:r w:rsidRPr="007B2946">
        <w:rPr>
          <w:rStyle w:val="2"/>
          <w:color w:val="000000"/>
          <w:sz w:val="24"/>
          <w:szCs w:val="24"/>
        </w:rPr>
        <w:t xml:space="preserve">№ </w:t>
      </w:r>
      <w:r w:rsidR="007B2946">
        <w:rPr>
          <w:rStyle w:val="2"/>
          <w:color w:val="000000"/>
          <w:sz w:val="24"/>
          <w:szCs w:val="24"/>
        </w:rPr>
        <w:t>3</w:t>
      </w:r>
      <w:r w:rsidRPr="007B2946">
        <w:rPr>
          <w:rStyle w:val="2"/>
          <w:color w:val="000000"/>
          <w:sz w:val="24"/>
          <w:szCs w:val="24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C25871" w:rsidRPr="007B2946" w:rsidRDefault="00C25871" w:rsidP="00C25871">
      <w:pPr>
        <w:pStyle w:val="21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</w:pPr>
      <w:r w:rsidRPr="007B2946">
        <w:rPr>
          <w:rStyle w:val="2"/>
          <w:color w:val="000000"/>
          <w:sz w:val="24"/>
          <w:szCs w:val="24"/>
        </w:rPr>
        <w:t>3) отсутствие сведений о заявителе в едином государственном реестре</w:t>
      </w:r>
      <w:r>
        <w:rPr>
          <w:sz w:val="28"/>
          <w:szCs w:val="28"/>
        </w:rPr>
        <w:t xml:space="preserve"> </w:t>
      </w:r>
      <w:r w:rsidRPr="007B2946">
        <w:rPr>
          <w:rStyle w:val="2"/>
          <w:color w:val="000000"/>
          <w:sz w:val="24"/>
          <w:szCs w:val="24"/>
        </w:rPr>
        <w:lastRenderedPageBreak/>
        <w:t>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099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4) наличие в представленных документах противоречивых сведений;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040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5) отсутствие в представленных документах сведений необходимых для оказания муниципальной услуги.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243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2.9. Размер платы, взимаемой с заявителя при предоставлении муниципальной</w:t>
      </w:r>
      <w:r w:rsidRPr="0091355C">
        <w:t xml:space="preserve"> </w:t>
      </w:r>
      <w:r w:rsidRPr="0091355C">
        <w:rPr>
          <w:rStyle w:val="2"/>
          <w:color w:val="000000"/>
          <w:sz w:val="24"/>
          <w:szCs w:val="24"/>
        </w:rPr>
        <w:t>услуги.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номера.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2.12. Требования к помещениям, в которых предоставляется муниципальная услуга, к месту ожи</w:t>
      </w:r>
      <w:r w:rsidRPr="0091355C">
        <w:rPr>
          <w:color w:val="000000"/>
        </w:rPr>
        <w:t>дан</w:t>
      </w:r>
      <w:r w:rsidRPr="0091355C">
        <w:rPr>
          <w:rStyle w:val="2"/>
          <w:color w:val="000000"/>
          <w:sz w:val="24"/>
          <w:szCs w:val="24"/>
        </w:rPr>
        <w:t xml:space="preserve">ия и приема заявителей, размещению и оформлению визуальной, текстовой и </w:t>
      </w:r>
      <w:proofErr w:type="spellStart"/>
      <w:r w:rsidRPr="0091355C">
        <w:rPr>
          <w:rStyle w:val="2"/>
          <w:color w:val="000000"/>
          <w:sz w:val="24"/>
          <w:szCs w:val="24"/>
        </w:rPr>
        <w:t>мультимедийной</w:t>
      </w:r>
      <w:proofErr w:type="spellEnd"/>
      <w:r w:rsidRPr="0091355C">
        <w:rPr>
          <w:rStyle w:val="2"/>
          <w:color w:val="000000"/>
          <w:sz w:val="24"/>
          <w:szCs w:val="24"/>
        </w:rPr>
        <w:t xml:space="preserve"> информации о порядке предоставлении таких услуг.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491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2.12.1. Основными требованиями к месту предоставления муниципальной услуги являются: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sz w:val="24"/>
          <w:szCs w:val="24"/>
        </w:rPr>
        <w:t>информационный стенд для информирования заявителей;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sz w:val="24"/>
          <w:szCs w:val="24"/>
        </w:rPr>
        <w:t>места для сидения и столы с наличием бумаги и ручек для записи информации;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 места предоставления муниципальной услуги должны отвечать условиям доступности для инвалидов, в том числе: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 xml:space="preserve">2.13. На информационных стендах размещаются следующие информационные </w:t>
      </w:r>
      <w:r w:rsidRPr="0091355C">
        <w:rPr>
          <w:rStyle w:val="211"/>
          <w:color w:val="000000"/>
          <w:sz w:val="24"/>
        </w:rPr>
        <w:t>материалы: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sz w:val="24"/>
          <w:szCs w:val="24"/>
        </w:rPr>
        <w:t>образец заявления;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сведения о перечне оказываемых муниципальных услуг;</w:t>
      </w:r>
    </w:p>
    <w:p w:rsidR="00C25871" w:rsidRPr="0091355C" w:rsidRDefault="00C25871" w:rsidP="00C25871">
      <w:pPr>
        <w:pStyle w:val="51"/>
        <w:shd w:val="clear" w:color="auto" w:fill="auto"/>
        <w:spacing w:line="24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91355C">
        <w:rPr>
          <w:rStyle w:val="5"/>
          <w:rFonts w:hAnsi="Times New Roman" w:cs="Times New Roman"/>
          <w:color w:val="000000"/>
          <w:sz w:val="24"/>
          <w:szCs w:val="24"/>
        </w:rPr>
        <w:t>адрес электронной почты Администрации, официального сайта Администрации.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2.14. Показателем доступности и качества муниципальной услуги является возможность: получать услугу своевременно и в соответствии со стандартом предоставления услуги; 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получать информацию о результате предоставления услуги;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</w:t>
      </w:r>
      <w:r w:rsidRPr="0091355C">
        <w:rPr>
          <w:rStyle w:val="2"/>
          <w:color w:val="000000"/>
          <w:sz w:val="24"/>
          <w:szCs w:val="24"/>
        </w:rPr>
        <w:lastRenderedPageBreak/>
        <w:t>заявлению решение или на действия (бездействие) сотрудников Администрации.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484"/>
        </w:tabs>
        <w:spacing w:before="0"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91355C">
        <w:rPr>
          <w:rStyle w:val="2"/>
          <w:color w:val="000000"/>
          <w:sz w:val="24"/>
          <w:szCs w:val="24"/>
        </w:rPr>
        <w:t xml:space="preserve">2.14.1. Основные требования к качеству предоставления муниципальной услуги: 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484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своевременность предоставления услуги;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91355C">
        <w:rPr>
          <w:rStyle w:val="2"/>
          <w:color w:val="000000"/>
          <w:sz w:val="24"/>
          <w:szCs w:val="24"/>
        </w:rPr>
        <w:t xml:space="preserve">достоверность и полнота информирования заявителя о ходе рассмотрения его заявления; </w:t>
      </w:r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>удобство и доступность получения заявителем информации о порядке предоставления услуги.</w:t>
      </w:r>
    </w:p>
    <w:p w:rsidR="00C25871" w:rsidRPr="0091355C" w:rsidRDefault="00C25871" w:rsidP="00C25871">
      <w:pPr>
        <w:pStyle w:val="21"/>
        <w:shd w:val="clear" w:color="auto" w:fill="auto"/>
        <w:tabs>
          <w:tab w:val="left" w:pos="1498"/>
        </w:tabs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 xml:space="preserve">2.14.2. Показателями качества предоставления муниципальной услуги являются: 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</w:t>
      </w:r>
      <w:proofErr w:type="gramStart"/>
      <w:r w:rsidRPr="0091355C">
        <w:rPr>
          <w:rStyle w:val="2"/>
          <w:color w:val="000000"/>
          <w:sz w:val="24"/>
          <w:szCs w:val="24"/>
        </w:rPr>
        <w:t>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 сопровождение инвалидов, имеющих стойкие расстройства функции зрения и самостоятельного передвижения, и оказание им помощи на объектах;</w:t>
      </w:r>
      <w:proofErr w:type="gramEnd"/>
    </w:p>
    <w:p w:rsidR="00C25871" w:rsidRPr="0091355C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91355C">
        <w:rPr>
          <w:rStyle w:val="2"/>
          <w:color w:val="000000"/>
          <w:sz w:val="24"/>
          <w:szCs w:val="24"/>
        </w:rPr>
        <w:t xml:space="preserve">допуск на объекты </w:t>
      </w:r>
      <w:proofErr w:type="spellStart"/>
      <w:r w:rsidRPr="0091355C">
        <w:rPr>
          <w:rStyle w:val="2"/>
          <w:color w:val="000000"/>
          <w:sz w:val="24"/>
          <w:szCs w:val="24"/>
        </w:rPr>
        <w:t>сурдопереводчика</w:t>
      </w:r>
      <w:proofErr w:type="spellEnd"/>
      <w:r w:rsidRPr="0091355C">
        <w:rPr>
          <w:rStyle w:val="2"/>
          <w:color w:val="000000"/>
          <w:sz w:val="24"/>
          <w:szCs w:val="24"/>
        </w:rPr>
        <w:t xml:space="preserve"> и </w:t>
      </w:r>
      <w:proofErr w:type="spellStart"/>
      <w:r w:rsidRPr="0091355C">
        <w:rPr>
          <w:rStyle w:val="2"/>
          <w:color w:val="000000"/>
          <w:sz w:val="24"/>
          <w:szCs w:val="24"/>
        </w:rPr>
        <w:t>тифлосурдопереводчика</w:t>
      </w:r>
      <w:proofErr w:type="spellEnd"/>
      <w:r w:rsidRPr="0091355C">
        <w:rPr>
          <w:rStyle w:val="2"/>
          <w:color w:val="000000"/>
          <w:sz w:val="24"/>
          <w:szCs w:val="24"/>
        </w:rPr>
        <w:t>;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C25871" w:rsidRPr="00286DFF" w:rsidRDefault="00C25871" w:rsidP="00C25871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jc w:val="both"/>
      </w:pPr>
      <w:r w:rsidRPr="00286DFF">
        <w:rPr>
          <w:rStyle w:val="2"/>
          <w:color w:val="000000"/>
          <w:sz w:val="24"/>
          <w:szCs w:val="24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25871" w:rsidRPr="00286DFF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286DFF">
        <w:rPr>
          <w:rStyle w:val="2"/>
          <w:color w:val="000000"/>
          <w:sz w:val="24"/>
          <w:szCs w:val="24"/>
        </w:rPr>
        <w:t>Информация о муниципальной услуге размещается в электронной форме в информационно-телекоммуникационной сети «Интернет».</w:t>
      </w:r>
    </w:p>
    <w:p w:rsidR="00C25871" w:rsidRPr="00E37567" w:rsidRDefault="00C25871" w:rsidP="00C25871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25871" w:rsidRPr="00286DFF" w:rsidRDefault="00286DFF" w:rsidP="00C25871">
      <w:pPr>
        <w:pStyle w:val="21"/>
        <w:shd w:val="clear" w:color="auto" w:fill="auto"/>
        <w:spacing w:before="0" w:after="0" w:line="240" w:lineRule="auto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3. </w:t>
      </w:r>
      <w:r w:rsidRPr="00286DFF">
        <w:rPr>
          <w:rStyle w:val="2"/>
          <w:b/>
          <w:color w:val="000000"/>
          <w:sz w:val="24"/>
          <w:szCs w:val="24"/>
        </w:rPr>
        <w:t>Административные процедуры</w:t>
      </w:r>
    </w:p>
    <w:p w:rsidR="00C25871" w:rsidRPr="00E37567" w:rsidRDefault="00C25871" w:rsidP="00C25871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</w:p>
    <w:p w:rsidR="00C25871" w:rsidRPr="0008463C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ind w:firstLine="709"/>
        <w:jc w:val="both"/>
      </w:pPr>
      <w:r w:rsidRPr="0008463C">
        <w:rPr>
          <w:rStyle w:val="2"/>
          <w:color w:val="000000"/>
          <w:sz w:val="24"/>
          <w:szCs w:val="24"/>
        </w:rPr>
        <w:t>3.1. При исполнении муниципальной услуги выполняются следующие административные процедуры:</w:t>
      </w:r>
    </w:p>
    <w:p w:rsidR="00C25871" w:rsidRPr="0008463C" w:rsidRDefault="00C25871" w:rsidP="00C25871">
      <w:pPr>
        <w:pStyle w:val="21"/>
        <w:shd w:val="clear" w:color="auto" w:fill="auto"/>
        <w:tabs>
          <w:tab w:val="left" w:pos="303"/>
        </w:tabs>
        <w:spacing w:before="0" w:after="0" w:line="240" w:lineRule="auto"/>
        <w:ind w:firstLine="709"/>
        <w:jc w:val="both"/>
      </w:pPr>
      <w:r w:rsidRPr="0008463C">
        <w:rPr>
          <w:rStyle w:val="2"/>
          <w:color w:val="000000"/>
          <w:sz w:val="24"/>
          <w:szCs w:val="24"/>
        </w:rPr>
        <w:t>1) прием и регистрация заявления и прилагаемых к нему документов;</w:t>
      </w:r>
    </w:p>
    <w:p w:rsidR="00C25871" w:rsidRPr="0008463C" w:rsidRDefault="00C25871" w:rsidP="00C25871">
      <w:pPr>
        <w:pStyle w:val="21"/>
        <w:shd w:val="clear" w:color="auto" w:fill="auto"/>
        <w:tabs>
          <w:tab w:val="left" w:pos="332"/>
        </w:tabs>
        <w:spacing w:before="0" w:after="0" w:line="240" w:lineRule="auto"/>
        <w:ind w:firstLine="709"/>
        <w:jc w:val="both"/>
      </w:pPr>
      <w:r w:rsidRPr="0008463C">
        <w:rPr>
          <w:rStyle w:val="2"/>
          <w:color w:val="000000"/>
          <w:sz w:val="24"/>
          <w:szCs w:val="24"/>
        </w:rPr>
        <w:t>2) проверка представленных документов;</w:t>
      </w:r>
    </w:p>
    <w:p w:rsidR="00C25871" w:rsidRPr="0008463C" w:rsidRDefault="0008463C" w:rsidP="0008463C">
      <w:pPr>
        <w:pStyle w:val="a5"/>
        <w:jc w:val="both"/>
        <w:rPr>
          <w:sz w:val="24"/>
          <w:szCs w:val="24"/>
        </w:rPr>
      </w:pPr>
      <w:r w:rsidRPr="0008463C">
        <w:rPr>
          <w:rStyle w:val="2"/>
          <w:rFonts w:eastAsiaTheme="majorEastAsia"/>
          <w:color w:val="000000"/>
          <w:sz w:val="24"/>
          <w:szCs w:val="24"/>
        </w:rPr>
        <w:t xml:space="preserve">   </w:t>
      </w:r>
      <w:r>
        <w:rPr>
          <w:rStyle w:val="2"/>
          <w:rFonts w:eastAsiaTheme="majorEastAsia"/>
          <w:color w:val="000000"/>
          <w:sz w:val="24"/>
          <w:szCs w:val="24"/>
        </w:rPr>
        <w:t xml:space="preserve">         </w:t>
      </w:r>
      <w:r w:rsidR="00C25871" w:rsidRPr="0008463C">
        <w:rPr>
          <w:rStyle w:val="2"/>
          <w:color w:val="000000"/>
          <w:sz w:val="24"/>
          <w:szCs w:val="24"/>
        </w:rPr>
        <w:t xml:space="preserve">3) </w:t>
      </w:r>
      <w:r w:rsidRPr="0008463C">
        <w:rPr>
          <w:rFonts w:ascii="Times New Roman" w:hAnsi="Times New Roman" w:cs="Times New Roman"/>
          <w:sz w:val="24"/>
          <w:szCs w:val="24"/>
        </w:rPr>
        <w:t xml:space="preserve"> подготовка и предоставление письменного разъяснения по вопросам применения муниципальных правовых актов о налогах и сборах, либо мотивированного отказа в предоставлении муниципальной услуги.</w:t>
      </w:r>
      <w:r w:rsidRPr="0008463C">
        <w:rPr>
          <w:rFonts w:ascii="Times New Roman" w:hAnsi="Times New Roman" w:cs="Times New Roman"/>
          <w:sz w:val="24"/>
          <w:szCs w:val="24"/>
        </w:rPr>
        <w:br/>
      </w:r>
      <w:r>
        <w:rPr>
          <w:rStyle w:val="2"/>
          <w:color w:val="000000"/>
          <w:sz w:val="24"/>
          <w:szCs w:val="24"/>
        </w:rPr>
        <w:t xml:space="preserve">            </w:t>
      </w:r>
      <w:r w:rsidR="00C25871" w:rsidRPr="0008463C">
        <w:rPr>
          <w:rStyle w:val="2"/>
          <w:color w:val="000000"/>
          <w:sz w:val="24"/>
          <w:szCs w:val="24"/>
        </w:rPr>
        <w:t>3.2. Прием заявления и прилагаемых к нему документов.</w:t>
      </w:r>
    </w:p>
    <w:p w:rsidR="00C25871" w:rsidRPr="00780DE9" w:rsidRDefault="00C25871" w:rsidP="00C25871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jc w:val="both"/>
      </w:pPr>
      <w:r w:rsidRPr="00780DE9">
        <w:rPr>
          <w:rStyle w:val="2"/>
          <w:color w:val="000000"/>
          <w:sz w:val="24"/>
          <w:szCs w:val="24"/>
        </w:rPr>
        <w:t xml:space="preserve">3.2.1. Основанием для начала предоставления муниципальной услуги является факт подачи заявителем заявления на </w:t>
      </w:r>
      <w:r w:rsidR="00780DE9" w:rsidRPr="00780DE9">
        <w:t>предоставление письменного разъяснения по вопросам применения муниципальных правовых актов о налогах и сборах.</w:t>
      </w:r>
    </w:p>
    <w:p w:rsidR="00C25871" w:rsidRPr="00780DE9" w:rsidRDefault="00C25871" w:rsidP="00C25871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jc w:val="both"/>
      </w:pPr>
      <w:r w:rsidRPr="00780DE9">
        <w:rPr>
          <w:rStyle w:val="2"/>
          <w:color w:val="000000"/>
          <w:sz w:val="24"/>
          <w:szCs w:val="24"/>
        </w:rPr>
        <w:t>3.2.2. Заявление может быть подано в Администрацию.</w:t>
      </w:r>
    </w:p>
    <w:p w:rsidR="00C25871" w:rsidRPr="00780DE9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780DE9">
        <w:rPr>
          <w:rStyle w:val="2"/>
          <w:color w:val="000000"/>
          <w:sz w:val="24"/>
          <w:szCs w:val="24"/>
        </w:rPr>
        <w:t>Срок ожидания в очереди при подаче заявления и документов не должен превышать 15 минут.</w:t>
      </w:r>
    </w:p>
    <w:p w:rsidR="00C25871" w:rsidRPr="00780DE9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780DE9">
        <w:rPr>
          <w:rStyle w:val="2"/>
          <w:color w:val="000000"/>
          <w:sz w:val="24"/>
          <w:szCs w:val="24"/>
        </w:rPr>
        <w:t xml:space="preserve">3.2.3. Требования к организации и ведению приема получателей муниципальной услуги. </w:t>
      </w:r>
    </w:p>
    <w:p w:rsidR="00C25871" w:rsidRPr="00780DE9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780DE9">
        <w:rPr>
          <w:rStyle w:val="2"/>
          <w:color w:val="000000"/>
          <w:sz w:val="24"/>
          <w:szCs w:val="24"/>
        </w:rPr>
        <w:t>Прием заявлений в Администрации ведется без предварительной записи в порядке живой очереди.</w:t>
      </w:r>
    </w:p>
    <w:p w:rsidR="00C25871" w:rsidRPr="00780DE9" w:rsidRDefault="00C25871" w:rsidP="00C25871">
      <w:pPr>
        <w:pStyle w:val="21"/>
        <w:shd w:val="clear" w:color="auto" w:fill="auto"/>
        <w:tabs>
          <w:tab w:val="left" w:pos="654"/>
        </w:tabs>
        <w:spacing w:before="0" w:after="0" w:line="240" w:lineRule="auto"/>
        <w:ind w:firstLine="709"/>
        <w:jc w:val="both"/>
        <w:rPr>
          <w:color w:val="FF0000"/>
        </w:rPr>
      </w:pPr>
      <w:r w:rsidRPr="00780DE9">
        <w:rPr>
          <w:rStyle w:val="2"/>
          <w:color w:val="000000" w:themeColor="text1"/>
          <w:sz w:val="24"/>
          <w:szCs w:val="24"/>
        </w:rPr>
        <w:t>3.2.4. Заявление с прилагаемыми документами в Администрации принимаются ведущим специалистом</w:t>
      </w:r>
      <w:r w:rsidRPr="00780DE9">
        <w:rPr>
          <w:rStyle w:val="2"/>
          <w:color w:val="FF0000"/>
          <w:sz w:val="24"/>
          <w:szCs w:val="24"/>
        </w:rPr>
        <w:t xml:space="preserve"> </w:t>
      </w:r>
      <w:r w:rsidRPr="00780DE9">
        <w:rPr>
          <w:rStyle w:val="2"/>
          <w:color w:val="000000"/>
          <w:sz w:val="24"/>
          <w:szCs w:val="24"/>
        </w:rPr>
        <w:t xml:space="preserve">по </w:t>
      </w:r>
      <w:r w:rsidR="00780DE9" w:rsidRPr="00780DE9">
        <w:rPr>
          <w:rStyle w:val="2"/>
          <w:color w:val="000000"/>
          <w:sz w:val="24"/>
          <w:szCs w:val="24"/>
        </w:rPr>
        <w:t>обращению граждан</w:t>
      </w:r>
      <w:r w:rsidRPr="00780DE9">
        <w:rPr>
          <w:rStyle w:val="2"/>
          <w:color w:val="000000"/>
          <w:sz w:val="24"/>
          <w:szCs w:val="24"/>
        </w:rPr>
        <w:t xml:space="preserve"> Администрации</w:t>
      </w:r>
      <w:r w:rsidR="00780DE9" w:rsidRPr="00780DE9">
        <w:rPr>
          <w:rStyle w:val="2"/>
          <w:color w:val="000000"/>
          <w:sz w:val="24"/>
          <w:szCs w:val="24"/>
        </w:rPr>
        <w:t xml:space="preserve"> Чкаловского сельсовета</w:t>
      </w:r>
      <w:r w:rsidRPr="00780DE9">
        <w:rPr>
          <w:rStyle w:val="2"/>
          <w:color w:val="000000"/>
          <w:sz w:val="24"/>
          <w:szCs w:val="24"/>
        </w:rPr>
        <w:t>.</w:t>
      </w:r>
    </w:p>
    <w:p w:rsidR="00C25871" w:rsidRPr="00F90F73" w:rsidRDefault="00C25871" w:rsidP="00780DE9">
      <w:pPr>
        <w:pStyle w:val="21"/>
        <w:shd w:val="clear" w:color="auto" w:fill="auto"/>
        <w:tabs>
          <w:tab w:val="left" w:pos="476"/>
        </w:tabs>
        <w:spacing w:before="0" w:after="0" w:line="240" w:lineRule="auto"/>
        <w:ind w:firstLine="709"/>
        <w:jc w:val="both"/>
      </w:pPr>
      <w:r w:rsidRPr="00780DE9">
        <w:rPr>
          <w:rStyle w:val="2"/>
          <w:sz w:val="24"/>
          <w:szCs w:val="24"/>
        </w:rPr>
        <w:t xml:space="preserve">3.3. Проверка представленных документов и подготовка </w:t>
      </w:r>
      <w:r w:rsidR="00780DE9" w:rsidRPr="00780DE9">
        <w:t>письменного ответа.</w:t>
      </w:r>
      <w:r w:rsidR="00780DE9" w:rsidRPr="00780DE9">
        <w:br/>
      </w:r>
      <w:r w:rsidR="00780DE9">
        <w:rPr>
          <w:rStyle w:val="2"/>
          <w:color w:val="000000"/>
        </w:rPr>
        <w:t xml:space="preserve">          </w:t>
      </w:r>
      <w:r w:rsidRPr="00F90F73">
        <w:rPr>
          <w:rStyle w:val="2"/>
          <w:sz w:val="24"/>
          <w:szCs w:val="24"/>
        </w:rPr>
        <w:t xml:space="preserve">3.3.1. Проверку представленных документов осуществляет ведущий специалист </w:t>
      </w:r>
      <w:r w:rsidR="00780DE9" w:rsidRPr="00F90F73">
        <w:rPr>
          <w:rStyle w:val="2"/>
          <w:sz w:val="24"/>
          <w:szCs w:val="24"/>
        </w:rPr>
        <w:t xml:space="preserve">по </w:t>
      </w:r>
      <w:r w:rsidR="00780DE9" w:rsidRPr="00F90F73">
        <w:rPr>
          <w:rStyle w:val="2"/>
          <w:sz w:val="24"/>
          <w:szCs w:val="24"/>
        </w:rPr>
        <w:lastRenderedPageBreak/>
        <w:t xml:space="preserve">обращению граждан </w:t>
      </w:r>
      <w:r w:rsidRPr="00F90F73">
        <w:rPr>
          <w:rStyle w:val="2"/>
          <w:sz w:val="24"/>
          <w:szCs w:val="24"/>
        </w:rPr>
        <w:t xml:space="preserve"> Администрации</w:t>
      </w:r>
      <w:r w:rsidR="00780DE9" w:rsidRPr="00F90F73">
        <w:rPr>
          <w:rStyle w:val="2"/>
          <w:sz w:val="24"/>
          <w:szCs w:val="24"/>
        </w:rPr>
        <w:t xml:space="preserve"> Чкаловского сельсовета</w:t>
      </w:r>
      <w:r w:rsidRPr="00F90F73">
        <w:rPr>
          <w:rStyle w:val="2"/>
          <w:sz w:val="24"/>
          <w:szCs w:val="24"/>
        </w:rPr>
        <w:t>.</w:t>
      </w:r>
    </w:p>
    <w:p w:rsidR="00C25871" w:rsidRPr="00F90F73" w:rsidRDefault="00C25871" w:rsidP="00C25871">
      <w:pPr>
        <w:pStyle w:val="21"/>
        <w:shd w:val="clear" w:color="auto" w:fill="auto"/>
        <w:tabs>
          <w:tab w:val="left" w:pos="663"/>
        </w:tabs>
        <w:spacing w:before="0" w:after="0" w:line="240" w:lineRule="auto"/>
        <w:ind w:firstLine="709"/>
        <w:jc w:val="both"/>
      </w:pPr>
      <w:r w:rsidRPr="00F90F73">
        <w:rPr>
          <w:rStyle w:val="2"/>
          <w:sz w:val="24"/>
          <w:szCs w:val="24"/>
        </w:rPr>
        <w:t xml:space="preserve">3.3.2. В случае установления комплектности представленных документов уполномоченное лицо Администрации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</w:t>
      </w:r>
      <w:r w:rsidR="004E4D5B" w:rsidRPr="00F90F73">
        <w:t>либо письменный отказ в предоставлении муниципальной услуги за подписью главы Администрации.</w:t>
      </w:r>
      <w:r w:rsidR="004E4D5B" w:rsidRPr="00F90F73">
        <w:br/>
      </w:r>
      <w:r w:rsidR="00E6615A" w:rsidRPr="00F90F73">
        <w:rPr>
          <w:rStyle w:val="2"/>
          <w:sz w:val="24"/>
          <w:szCs w:val="24"/>
        </w:rPr>
        <w:t xml:space="preserve">         </w:t>
      </w:r>
      <w:r w:rsidRPr="00F90F73">
        <w:rPr>
          <w:rStyle w:val="2"/>
          <w:sz w:val="24"/>
          <w:szCs w:val="24"/>
        </w:rPr>
        <w:t>3.3.3. Срок регистрации с момента поступления обращения -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25871" w:rsidRPr="00F90F73" w:rsidRDefault="00C25871" w:rsidP="00C25871">
      <w:pPr>
        <w:pStyle w:val="21"/>
        <w:shd w:val="clear" w:color="auto" w:fill="auto"/>
        <w:tabs>
          <w:tab w:val="left" w:pos="481"/>
        </w:tabs>
        <w:spacing w:before="0" w:after="0" w:line="240" w:lineRule="auto"/>
        <w:ind w:firstLine="709"/>
        <w:jc w:val="both"/>
      </w:pPr>
      <w:r w:rsidRPr="00F90F73">
        <w:rPr>
          <w:rStyle w:val="2"/>
          <w:sz w:val="24"/>
          <w:szCs w:val="24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25871" w:rsidRPr="00F90F73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F90F73">
        <w:rPr>
          <w:rStyle w:val="2"/>
          <w:sz w:val="24"/>
          <w:szCs w:val="24"/>
        </w:rPr>
        <w:t>Основаниями для отказа являются:</w:t>
      </w:r>
    </w:p>
    <w:p w:rsidR="00C25871" w:rsidRPr="00F90F73" w:rsidRDefault="00C25871" w:rsidP="00C25871">
      <w:pPr>
        <w:pStyle w:val="2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jc w:val="both"/>
      </w:pPr>
      <w:r w:rsidRPr="00F90F73">
        <w:rPr>
          <w:rStyle w:val="2"/>
          <w:sz w:val="24"/>
          <w:szCs w:val="24"/>
        </w:rPr>
        <w:t>отсутствие документов, установленных настоящим регламентом;</w:t>
      </w:r>
    </w:p>
    <w:p w:rsidR="00C25871" w:rsidRPr="00F90F73" w:rsidRDefault="00C25871" w:rsidP="00C25871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  <w:jc w:val="both"/>
      </w:pPr>
      <w:r w:rsidRPr="00F90F73">
        <w:rPr>
          <w:rStyle w:val="2"/>
          <w:sz w:val="24"/>
          <w:szCs w:val="24"/>
        </w:rPr>
        <w:t>нарушение оформления представляемых документов;</w:t>
      </w:r>
    </w:p>
    <w:p w:rsidR="00C25871" w:rsidRPr="00F90F73" w:rsidRDefault="00C25871" w:rsidP="00C25871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  <w:jc w:val="both"/>
      </w:pPr>
      <w:r w:rsidRPr="00F90F73">
        <w:rPr>
          <w:rStyle w:val="2"/>
          <w:sz w:val="24"/>
          <w:szCs w:val="24"/>
        </w:rPr>
        <w:t>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F90F73" w:rsidRPr="00F90F73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sz w:val="24"/>
          <w:szCs w:val="24"/>
        </w:rPr>
      </w:pPr>
      <w:r w:rsidRPr="00F90F73">
        <w:rPr>
          <w:rStyle w:val="2"/>
          <w:sz w:val="24"/>
          <w:szCs w:val="24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E6615A" w:rsidRPr="00F90F73">
        <w:rPr>
          <w:rStyle w:val="2"/>
          <w:sz w:val="24"/>
          <w:szCs w:val="24"/>
        </w:rPr>
        <w:t>Оренбургской</w:t>
      </w:r>
      <w:r w:rsidRPr="00F90F73">
        <w:rPr>
          <w:rStyle w:val="2"/>
          <w:sz w:val="24"/>
          <w:szCs w:val="24"/>
        </w:rPr>
        <w:t xml:space="preserve"> области, актам органов местного самоуправления. </w:t>
      </w:r>
    </w:p>
    <w:p w:rsidR="00F90F73" w:rsidRPr="00F90F73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F90F73">
        <w:rPr>
          <w:rStyle w:val="2"/>
          <w:sz w:val="24"/>
          <w:szCs w:val="24"/>
        </w:rPr>
        <w:t xml:space="preserve">В течение 20 календарных дней со дня получения заявления подготавливается уполномоченным лицом Администрации и направляется заявителю </w:t>
      </w:r>
      <w:r w:rsidR="00F90F73" w:rsidRPr="00F90F73">
        <w:t xml:space="preserve">письменное разъяснения по вопросам применения муниципальных правовых актов о налогах и сборах либо письменный отказ в предоставлении муниципальной услуги за подписью главы </w:t>
      </w:r>
    </w:p>
    <w:p w:rsidR="00C25871" w:rsidRPr="00F90F73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F90F73">
        <w:rPr>
          <w:rStyle w:val="2"/>
          <w:sz w:val="24"/>
          <w:szCs w:val="24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    № </w:t>
      </w:r>
      <w:r w:rsidR="00F90F73" w:rsidRPr="00F90F73">
        <w:rPr>
          <w:rStyle w:val="2"/>
          <w:sz w:val="24"/>
          <w:szCs w:val="24"/>
        </w:rPr>
        <w:t>3</w:t>
      </w:r>
      <w:r w:rsidRPr="00F90F73">
        <w:rPr>
          <w:rStyle w:val="2"/>
          <w:sz w:val="24"/>
          <w:szCs w:val="24"/>
        </w:rPr>
        <w:t>, в порядке, установленном настоящим регламентом.</w:t>
      </w:r>
    </w:p>
    <w:p w:rsidR="00C25871" w:rsidRPr="00F90F73" w:rsidRDefault="00C25871" w:rsidP="00C25871">
      <w:pPr>
        <w:pStyle w:val="21"/>
        <w:shd w:val="clear" w:color="auto" w:fill="auto"/>
        <w:tabs>
          <w:tab w:val="left" w:pos="490"/>
        </w:tabs>
        <w:spacing w:before="0" w:after="0" w:line="240" w:lineRule="auto"/>
        <w:ind w:firstLine="709"/>
        <w:jc w:val="both"/>
      </w:pPr>
      <w:r w:rsidRPr="00F90F73">
        <w:rPr>
          <w:rStyle w:val="2"/>
          <w:color w:val="000000"/>
          <w:sz w:val="24"/>
          <w:szCs w:val="24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</w:t>
      </w:r>
      <w:r w:rsidR="00F90F73" w:rsidRPr="00F90F73">
        <w:rPr>
          <w:rStyle w:val="2"/>
          <w:color w:val="000000"/>
          <w:sz w:val="24"/>
          <w:szCs w:val="24"/>
        </w:rPr>
        <w:t>2</w:t>
      </w:r>
      <w:r w:rsidRPr="00F90F73">
        <w:rPr>
          <w:rStyle w:val="2"/>
          <w:color w:val="000000"/>
          <w:sz w:val="24"/>
          <w:szCs w:val="24"/>
        </w:rPr>
        <w:t xml:space="preserve"> экземплярах, </w:t>
      </w:r>
      <w:r w:rsidR="00F90F73" w:rsidRPr="00F90F73">
        <w:rPr>
          <w:rStyle w:val="2"/>
          <w:color w:val="000000"/>
          <w:sz w:val="24"/>
          <w:szCs w:val="24"/>
        </w:rPr>
        <w:t>1</w:t>
      </w:r>
      <w:r w:rsidRPr="00F90F73">
        <w:rPr>
          <w:rStyle w:val="2"/>
          <w:color w:val="000000"/>
          <w:sz w:val="24"/>
          <w:szCs w:val="24"/>
        </w:rPr>
        <w:t xml:space="preserve"> из которых выдаются заявителю и один на бумажном носителе со всеми предоставленными документами, установленными в приложении №</w:t>
      </w:r>
      <w:r w:rsidR="00F90F73" w:rsidRPr="00F90F73">
        <w:rPr>
          <w:rStyle w:val="2"/>
          <w:color w:val="000000"/>
          <w:sz w:val="24"/>
          <w:szCs w:val="24"/>
        </w:rPr>
        <w:t xml:space="preserve">3 </w:t>
      </w:r>
      <w:r w:rsidRPr="00F90F73">
        <w:rPr>
          <w:rStyle w:val="2"/>
          <w:color w:val="000000"/>
          <w:sz w:val="24"/>
          <w:szCs w:val="24"/>
        </w:rPr>
        <w:t>настоящего регламента, хранится в архиве Администрации</w:t>
      </w:r>
      <w:r w:rsidR="00F90F73" w:rsidRPr="00F90F73">
        <w:rPr>
          <w:rStyle w:val="2"/>
          <w:color w:val="000000"/>
          <w:sz w:val="24"/>
          <w:szCs w:val="24"/>
        </w:rPr>
        <w:t xml:space="preserve"> Чкаловского сельсовета</w:t>
      </w:r>
      <w:r w:rsidRPr="00F90F73">
        <w:rPr>
          <w:rStyle w:val="2"/>
          <w:color w:val="000000"/>
          <w:sz w:val="24"/>
          <w:szCs w:val="24"/>
        </w:rPr>
        <w:t>.</w:t>
      </w:r>
    </w:p>
    <w:p w:rsidR="00C25871" w:rsidRPr="00F90F73" w:rsidRDefault="00C25871" w:rsidP="00C25871">
      <w:pPr>
        <w:pStyle w:val="21"/>
        <w:shd w:val="clear" w:color="auto" w:fill="auto"/>
        <w:tabs>
          <w:tab w:val="left" w:pos="481"/>
        </w:tabs>
        <w:spacing w:before="0"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F90F73">
        <w:rPr>
          <w:rStyle w:val="2"/>
          <w:color w:val="000000"/>
          <w:sz w:val="24"/>
          <w:szCs w:val="24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</w:p>
    <w:p w:rsidR="00C25871" w:rsidRPr="00F90F73" w:rsidRDefault="00C25871" w:rsidP="00C25871">
      <w:pPr>
        <w:pStyle w:val="21"/>
        <w:shd w:val="clear" w:color="auto" w:fill="auto"/>
        <w:tabs>
          <w:tab w:val="left" w:pos="481"/>
        </w:tabs>
        <w:spacing w:before="0" w:after="0" w:line="240" w:lineRule="auto"/>
        <w:ind w:left="760"/>
        <w:jc w:val="both"/>
      </w:pPr>
    </w:p>
    <w:p w:rsidR="00C25871" w:rsidRPr="00F90F73" w:rsidRDefault="00F90F73" w:rsidP="00C25871">
      <w:pPr>
        <w:pStyle w:val="21"/>
        <w:shd w:val="clear" w:color="auto" w:fill="auto"/>
        <w:spacing w:before="0" w:after="0" w:line="240" w:lineRule="auto"/>
        <w:rPr>
          <w:b/>
          <w:color w:val="000000"/>
        </w:rPr>
      </w:pPr>
      <w:r w:rsidRPr="00F90F73">
        <w:rPr>
          <w:rStyle w:val="2"/>
          <w:b/>
          <w:color w:val="000000"/>
          <w:sz w:val="24"/>
          <w:szCs w:val="24"/>
        </w:rPr>
        <w:t>4. Формы контроля</w:t>
      </w:r>
    </w:p>
    <w:p w:rsidR="00C25871" w:rsidRPr="00F90F73" w:rsidRDefault="00F90F73" w:rsidP="00C25871">
      <w:pPr>
        <w:pStyle w:val="21"/>
        <w:shd w:val="clear" w:color="auto" w:fill="auto"/>
        <w:spacing w:before="0" w:after="0" w:line="240" w:lineRule="auto"/>
        <w:rPr>
          <w:rStyle w:val="2"/>
          <w:b/>
          <w:color w:val="000000"/>
          <w:sz w:val="24"/>
          <w:szCs w:val="24"/>
        </w:rPr>
      </w:pPr>
      <w:r w:rsidRPr="00F90F73">
        <w:rPr>
          <w:rStyle w:val="2"/>
          <w:b/>
          <w:color w:val="000000"/>
          <w:sz w:val="24"/>
          <w:szCs w:val="24"/>
        </w:rPr>
        <w:t>за исполнением</w:t>
      </w:r>
      <w:r w:rsidR="00C25871" w:rsidRPr="00F90F73">
        <w:rPr>
          <w:rStyle w:val="2"/>
          <w:b/>
          <w:color w:val="000000"/>
          <w:sz w:val="24"/>
          <w:szCs w:val="24"/>
        </w:rPr>
        <w:t xml:space="preserve"> </w:t>
      </w:r>
      <w:r w:rsidRPr="00F90F73">
        <w:rPr>
          <w:rStyle w:val="2"/>
          <w:b/>
          <w:color w:val="000000"/>
          <w:sz w:val="24"/>
          <w:szCs w:val="24"/>
        </w:rPr>
        <w:t>административного</w:t>
      </w:r>
      <w:r w:rsidR="00C25871" w:rsidRPr="00F90F73">
        <w:rPr>
          <w:rStyle w:val="2"/>
          <w:b/>
          <w:color w:val="000000"/>
          <w:sz w:val="24"/>
          <w:szCs w:val="24"/>
        </w:rPr>
        <w:t xml:space="preserve"> </w:t>
      </w:r>
      <w:r w:rsidRPr="00F90F73">
        <w:rPr>
          <w:rStyle w:val="2"/>
          <w:b/>
          <w:color w:val="000000"/>
          <w:sz w:val="24"/>
          <w:szCs w:val="24"/>
        </w:rPr>
        <w:t>регламента</w:t>
      </w:r>
    </w:p>
    <w:p w:rsidR="00C25871" w:rsidRDefault="00C25871" w:rsidP="00C25871">
      <w:pPr>
        <w:pStyle w:val="21"/>
        <w:shd w:val="clear" w:color="auto" w:fill="auto"/>
        <w:spacing w:before="0" w:after="0" w:line="240" w:lineRule="auto"/>
        <w:rPr>
          <w:rStyle w:val="2"/>
          <w:color w:val="000000"/>
        </w:rPr>
      </w:pPr>
    </w:p>
    <w:p w:rsidR="00C25871" w:rsidRPr="005A28E7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5A28E7">
        <w:rPr>
          <w:rStyle w:val="2"/>
          <w:color w:val="000000"/>
          <w:sz w:val="24"/>
          <w:szCs w:val="24"/>
        </w:rPr>
        <w:t xml:space="preserve">4.1. За невыполнение или ненадлежащее выполнение законодательства Российской Федерации, </w:t>
      </w:r>
      <w:r w:rsidR="00F90F73" w:rsidRPr="005A28E7">
        <w:rPr>
          <w:rStyle w:val="2"/>
          <w:color w:val="000000"/>
          <w:sz w:val="24"/>
          <w:szCs w:val="24"/>
        </w:rPr>
        <w:t>Оренбургской</w:t>
      </w:r>
      <w:r w:rsidRPr="005A28E7">
        <w:rPr>
          <w:rStyle w:val="2"/>
          <w:color w:val="000000"/>
          <w:sz w:val="24"/>
          <w:szCs w:val="24"/>
        </w:rPr>
        <w:t xml:space="preserve"> области по вопросам организации и предоставления</w:t>
      </w:r>
      <w:r w:rsidRPr="005A28E7">
        <w:t xml:space="preserve"> </w:t>
      </w:r>
      <w:r w:rsidRPr="005A28E7">
        <w:rPr>
          <w:rStyle w:val="2"/>
          <w:color w:val="000000"/>
          <w:sz w:val="24"/>
          <w:szCs w:val="24"/>
        </w:rPr>
        <w:t>муниципальной услуги, а также требований настоящего регламента, ответственное лицо</w:t>
      </w:r>
      <w:r w:rsidRPr="005A28E7">
        <w:t xml:space="preserve"> </w:t>
      </w:r>
      <w:r w:rsidRPr="005A28E7">
        <w:rPr>
          <w:rStyle w:val="2"/>
          <w:color w:val="000000"/>
          <w:sz w:val="24"/>
          <w:szCs w:val="24"/>
        </w:rPr>
        <w:t>Администрации, в чьи обязанности входит оказание муниципальной услуги несет ответственность в соответствии с действующим законодательством.</w:t>
      </w:r>
    </w:p>
    <w:p w:rsidR="00C25871" w:rsidRPr="005A28E7" w:rsidRDefault="00C25871" w:rsidP="00C25871">
      <w:pPr>
        <w:pStyle w:val="21"/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</w:pPr>
      <w:r w:rsidRPr="005A28E7">
        <w:rPr>
          <w:rStyle w:val="2"/>
          <w:sz w:val="24"/>
          <w:szCs w:val="24"/>
        </w:rPr>
        <w:t xml:space="preserve">4.2. </w:t>
      </w:r>
      <w:r w:rsidRPr="005A28E7">
        <w:rPr>
          <w:rStyle w:val="2"/>
          <w:color w:val="000000"/>
          <w:sz w:val="24"/>
          <w:szCs w:val="24"/>
        </w:rPr>
        <w:t xml:space="preserve">Текущий </w:t>
      </w:r>
      <w:proofErr w:type="gramStart"/>
      <w:r w:rsidRPr="005A28E7">
        <w:rPr>
          <w:rStyle w:val="2"/>
          <w:color w:val="000000"/>
          <w:sz w:val="24"/>
          <w:szCs w:val="24"/>
        </w:rPr>
        <w:t>контроль за</w:t>
      </w:r>
      <w:proofErr w:type="gramEnd"/>
      <w:r w:rsidRPr="005A28E7">
        <w:rPr>
          <w:rStyle w:val="2"/>
          <w:color w:val="000000"/>
          <w:sz w:val="24"/>
          <w:szCs w:val="24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25871" w:rsidRPr="005A28E7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5A28E7">
        <w:rPr>
          <w:rStyle w:val="2"/>
          <w:color w:val="000000"/>
          <w:sz w:val="24"/>
          <w:szCs w:val="24"/>
        </w:rPr>
        <w:t>Ответственность должностных лиц закрепляется их должностными инструкциями.</w:t>
      </w:r>
    </w:p>
    <w:p w:rsidR="00C25871" w:rsidRPr="005A28E7" w:rsidRDefault="00C25871" w:rsidP="00C25871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</w:pPr>
      <w:r w:rsidRPr="005A28E7">
        <w:rPr>
          <w:rStyle w:val="2"/>
          <w:color w:val="000000"/>
          <w:sz w:val="24"/>
          <w:szCs w:val="24"/>
        </w:rPr>
        <w:t xml:space="preserve">4.3. </w:t>
      </w:r>
      <w:proofErr w:type="gramStart"/>
      <w:r w:rsidRPr="005A28E7">
        <w:rPr>
          <w:rStyle w:val="2"/>
          <w:color w:val="000000"/>
          <w:sz w:val="24"/>
          <w:szCs w:val="24"/>
        </w:rPr>
        <w:t>Контроль за</w:t>
      </w:r>
      <w:proofErr w:type="gramEnd"/>
      <w:r w:rsidRPr="005A28E7">
        <w:rPr>
          <w:rStyle w:val="2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Главой Администрации </w:t>
      </w:r>
      <w:r w:rsidR="00F90F73" w:rsidRPr="005A28E7">
        <w:rPr>
          <w:rStyle w:val="2"/>
          <w:color w:val="000000"/>
          <w:sz w:val="24"/>
          <w:szCs w:val="24"/>
        </w:rPr>
        <w:t>Чкаловского сельсовета</w:t>
      </w:r>
      <w:r w:rsidRPr="005A28E7">
        <w:rPr>
          <w:rStyle w:val="2"/>
          <w:color w:val="000000"/>
          <w:sz w:val="24"/>
          <w:szCs w:val="24"/>
        </w:rPr>
        <w:t xml:space="preserve"> и включает в себя </w:t>
      </w:r>
      <w:r w:rsidRPr="005A28E7">
        <w:rPr>
          <w:rStyle w:val="2"/>
          <w:color w:val="000000"/>
          <w:sz w:val="24"/>
          <w:szCs w:val="24"/>
        </w:rPr>
        <w:lastRenderedPageBreak/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25871" w:rsidRPr="005A28E7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5A28E7">
        <w:rPr>
          <w:rStyle w:val="2"/>
          <w:color w:val="000000"/>
          <w:sz w:val="24"/>
          <w:szCs w:val="24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25871" w:rsidRPr="00E37567" w:rsidRDefault="00C25871" w:rsidP="00C25871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A28E7">
        <w:rPr>
          <w:rStyle w:val="2"/>
          <w:color w:val="000000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25871" w:rsidRDefault="00C25871" w:rsidP="00C25871">
      <w:pPr>
        <w:pStyle w:val="21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</w:rPr>
      </w:pPr>
    </w:p>
    <w:p w:rsidR="00C25871" w:rsidRPr="005A28E7" w:rsidRDefault="005A28E7" w:rsidP="00C25871">
      <w:pPr>
        <w:pStyle w:val="21"/>
        <w:shd w:val="clear" w:color="auto" w:fill="auto"/>
        <w:spacing w:before="0" w:after="0" w:line="240" w:lineRule="auto"/>
        <w:rPr>
          <w:rStyle w:val="2"/>
          <w:b/>
          <w:color w:val="000000"/>
          <w:sz w:val="24"/>
          <w:szCs w:val="24"/>
        </w:rPr>
      </w:pPr>
      <w:r w:rsidRPr="005A28E7">
        <w:rPr>
          <w:rStyle w:val="2"/>
          <w:b/>
          <w:color w:val="000000"/>
          <w:sz w:val="24"/>
          <w:szCs w:val="24"/>
        </w:rPr>
        <w:t>5.Досудебный (внесудебный)</w:t>
      </w:r>
      <w:r w:rsidR="00C25871" w:rsidRPr="005A28E7">
        <w:rPr>
          <w:rStyle w:val="2"/>
          <w:b/>
          <w:color w:val="000000"/>
          <w:sz w:val="24"/>
          <w:szCs w:val="24"/>
        </w:rPr>
        <w:t xml:space="preserve"> </w:t>
      </w:r>
      <w:r w:rsidRPr="005A28E7">
        <w:rPr>
          <w:rStyle w:val="2"/>
          <w:b/>
          <w:color w:val="000000"/>
          <w:sz w:val="24"/>
          <w:szCs w:val="24"/>
        </w:rPr>
        <w:t>порядок обжалования</w:t>
      </w:r>
      <w:r w:rsidR="00C25871" w:rsidRPr="005A28E7">
        <w:rPr>
          <w:rStyle w:val="2"/>
          <w:b/>
          <w:color w:val="000000"/>
          <w:sz w:val="24"/>
          <w:szCs w:val="24"/>
        </w:rPr>
        <w:t xml:space="preserve"> </w:t>
      </w:r>
      <w:r w:rsidRPr="005A28E7">
        <w:rPr>
          <w:rStyle w:val="2"/>
          <w:b/>
          <w:color w:val="000000"/>
          <w:sz w:val="24"/>
          <w:szCs w:val="24"/>
        </w:rPr>
        <w:t>решений</w:t>
      </w:r>
      <w:r w:rsidR="00C25871" w:rsidRPr="005A28E7">
        <w:rPr>
          <w:rStyle w:val="2"/>
          <w:b/>
          <w:color w:val="000000"/>
          <w:sz w:val="24"/>
          <w:szCs w:val="24"/>
        </w:rPr>
        <w:t xml:space="preserve"> </w:t>
      </w:r>
      <w:r w:rsidRPr="005A28E7">
        <w:rPr>
          <w:rStyle w:val="2"/>
          <w:b/>
          <w:color w:val="000000"/>
          <w:sz w:val="24"/>
          <w:szCs w:val="24"/>
        </w:rPr>
        <w:t>и действий (бездействий) органа, предоставляющего</w:t>
      </w:r>
      <w:r w:rsidR="00C25871" w:rsidRPr="005A28E7">
        <w:rPr>
          <w:rStyle w:val="2"/>
          <w:b/>
          <w:color w:val="000000"/>
          <w:sz w:val="24"/>
          <w:szCs w:val="24"/>
        </w:rPr>
        <w:t xml:space="preserve"> </w:t>
      </w:r>
      <w:r w:rsidRPr="005A28E7">
        <w:rPr>
          <w:rStyle w:val="2"/>
          <w:b/>
          <w:color w:val="000000"/>
          <w:sz w:val="24"/>
          <w:szCs w:val="24"/>
        </w:rPr>
        <w:t>муниципальную услугу, а также его должностных лиц, муниципальных служащих</w:t>
      </w:r>
    </w:p>
    <w:p w:rsidR="00C25871" w:rsidRPr="00E37567" w:rsidRDefault="00C25871" w:rsidP="00C25871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</w:p>
    <w:p w:rsidR="00C25871" w:rsidRPr="00C9401A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 xml:space="preserve">5.1. 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827063" w:rsidRPr="00C9401A">
        <w:rPr>
          <w:rStyle w:val="2"/>
          <w:color w:val="000000"/>
          <w:sz w:val="24"/>
          <w:szCs w:val="24"/>
        </w:rPr>
        <w:t>Оренбургской</w:t>
      </w:r>
      <w:r w:rsidRPr="00C9401A">
        <w:rPr>
          <w:rStyle w:val="2"/>
          <w:color w:val="000000"/>
          <w:sz w:val="24"/>
          <w:szCs w:val="24"/>
        </w:rPr>
        <w:t xml:space="preserve"> области и муниципальными правовыми актами.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476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346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337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 xml:space="preserve">4) отказ в приеме документов, предоставление которых предусмотрено </w:t>
      </w:r>
      <w:r w:rsidR="00827063" w:rsidRPr="00C9401A">
        <w:rPr>
          <w:rStyle w:val="2"/>
          <w:color w:val="000000"/>
          <w:sz w:val="24"/>
          <w:szCs w:val="24"/>
        </w:rPr>
        <w:t xml:space="preserve"> </w:t>
      </w:r>
      <w:r w:rsidRPr="00C9401A">
        <w:rPr>
          <w:rStyle w:val="2"/>
          <w:color w:val="000000"/>
          <w:sz w:val="24"/>
          <w:szCs w:val="24"/>
        </w:rPr>
        <w:t>муниципальными правовыми актами для предоставления муниципальной услуги, у заявителя;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342"/>
        </w:tabs>
        <w:spacing w:before="0" w:after="0" w:line="240" w:lineRule="auto"/>
        <w:ind w:firstLine="760"/>
        <w:jc w:val="both"/>
      </w:pPr>
      <w:proofErr w:type="gramStart"/>
      <w:r w:rsidRPr="00C9401A">
        <w:rPr>
          <w:rStyle w:val="2"/>
          <w:color w:val="00000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27063" w:rsidRPr="00C9401A">
        <w:rPr>
          <w:rStyle w:val="2"/>
          <w:color w:val="000000"/>
          <w:sz w:val="24"/>
          <w:szCs w:val="24"/>
        </w:rPr>
        <w:t>Оренбургской области</w:t>
      </w:r>
      <w:r w:rsidRPr="00C9401A">
        <w:rPr>
          <w:rStyle w:val="2"/>
          <w:color w:val="000000"/>
          <w:sz w:val="24"/>
          <w:szCs w:val="24"/>
        </w:rPr>
        <w:t>, муниципальными правовыми актами;</w:t>
      </w:r>
      <w:proofErr w:type="gramEnd"/>
    </w:p>
    <w:p w:rsidR="00C25871" w:rsidRPr="00C9401A" w:rsidRDefault="00C25871" w:rsidP="00C25871">
      <w:pPr>
        <w:pStyle w:val="21"/>
        <w:shd w:val="clear" w:color="auto" w:fill="auto"/>
        <w:tabs>
          <w:tab w:val="left" w:pos="342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6) требование с заявителя при предоставлении муниципальной услуги платы, не предусмотренной муниципальными правовыми актами;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342"/>
        </w:tabs>
        <w:spacing w:before="0" w:after="0" w:line="240" w:lineRule="auto"/>
        <w:ind w:firstLine="760"/>
        <w:jc w:val="both"/>
      </w:pPr>
      <w:proofErr w:type="gramStart"/>
      <w:r w:rsidRPr="00C9401A">
        <w:rPr>
          <w:rStyle w:val="2"/>
          <w:color w:val="000000"/>
          <w:sz w:val="24"/>
          <w:szCs w:val="24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5871" w:rsidRPr="00C9401A" w:rsidRDefault="00C25871" w:rsidP="00C25871">
      <w:pPr>
        <w:pStyle w:val="21"/>
        <w:shd w:val="clear" w:color="auto" w:fill="auto"/>
        <w:tabs>
          <w:tab w:val="left" w:pos="476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476"/>
        </w:tabs>
        <w:spacing w:before="0" w:after="0" w:line="240" w:lineRule="auto"/>
        <w:ind w:firstLine="760"/>
        <w:jc w:val="both"/>
        <w:rPr>
          <w:color w:val="000000"/>
        </w:rPr>
      </w:pPr>
      <w:r w:rsidRPr="00C9401A">
        <w:rPr>
          <w:rStyle w:val="2"/>
          <w:color w:val="000000"/>
          <w:sz w:val="24"/>
          <w:szCs w:val="24"/>
        </w:rPr>
        <w:t xml:space="preserve">5.4. </w:t>
      </w:r>
      <w:proofErr w:type="gramStart"/>
      <w:r w:rsidRPr="00C9401A">
        <w:rPr>
          <w:rStyle w:val="2"/>
          <w:color w:val="000000"/>
          <w:sz w:val="24"/>
          <w:szCs w:val="24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C9401A">
        <w:rPr>
          <w:rStyle w:val="2"/>
          <w:color w:val="000000"/>
          <w:sz w:val="24"/>
          <w:szCs w:val="24"/>
        </w:rPr>
        <w:t xml:space="preserve"> принята при личном приеме заявителя, в органе, оказывающем услугу, информация о котором предоставлена в приложении № </w:t>
      </w:r>
      <w:r w:rsidR="003B505F" w:rsidRPr="00C9401A">
        <w:rPr>
          <w:rStyle w:val="2"/>
          <w:color w:val="000000"/>
          <w:sz w:val="24"/>
          <w:szCs w:val="24"/>
        </w:rPr>
        <w:t>2</w:t>
      </w:r>
      <w:r w:rsidRPr="00C9401A">
        <w:rPr>
          <w:rStyle w:val="2"/>
          <w:color w:val="000000"/>
          <w:sz w:val="24"/>
          <w:szCs w:val="24"/>
        </w:rPr>
        <w:t xml:space="preserve"> к настоящему регламенту.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476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5.5. В жалобе заявителем в обязательном порядке указывается: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332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 xml:space="preserve">1) наименование органа, предоставляющего муниципальную услугу, должностного </w:t>
      </w:r>
      <w:r w:rsidRPr="00C9401A">
        <w:rPr>
          <w:rStyle w:val="2"/>
          <w:color w:val="000000"/>
          <w:sz w:val="24"/>
          <w:szCs w:val="24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342"/>
        </w:tabs>
        <w:spacing w:before="0" w:after="0" w:line="240" w:lineRule="auto"/>
        <w:ind w:firstLine="760"/>
        <w:jc w:val="both"/>
      </w:pPr>
      <w:proofErr w:type="gramStart"/>
      <w:r w:rsidRPr="00C9401A">
        <w:rPr>
          <w:rStyle w:val="2"/>
          <w:color w:val="000000"/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5871" w:rsidRPr="00C9401A" w:rsidRDefault="00C25871" w:rsidP="00C25871">
      <w:pPr>
        <w:pStyle w:val="21"/>
        <w:shd w:val="clear" w:color="auto" w:fill="auto"/>
        <w:tabs>
          <w:tab w:val="left" w:pos="346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351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610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 xml:space="preserve">5.6. </w:t>
      </w:r>
      <w:proofErr w:type="gramStart"/>
      <w:r w:rsidRPr="00C9401A">
        <w:rPr>
          <w:rStyle w:val="2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C9401A">
        <w:rPr>
          <w:rStyle w:val="2"/>
          <w:color w:val="000000"/>
          <w:sz w:val="24"/>
          <w:szCs w:val="24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5.7.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C25871" w:rsidRPr="00C9401A" w:rsidRDefault="00C25871" w:rsidP="00C25871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C9401A">
        <w:rPr>
          <w:rStyle w:val="2"/>
          <w:color w:val="000000"/>
          <w:sz w:val="24"/>
          <w:szCs w:val="24"/>
        </w:rPr>
        <w:t xml:space="preserve">Решение об </w:t>
      </w:r>
      <w:r w:rsidRPr="00C9401A">
        <w:rPr>
          <w:rStyle w:val="213pt"/>
          <w:color w:val="000000"/>
          <w:sz w:val="24"/>
        </w:rPr>
        <w:t xml:space="preserve">удовлетворении </w:t>
      </w:r>
      <w:r w:rsidRPr="00C9401A">
        <w:rPr>
          <w:rStyle w:val="2"/>
          <w:color w:val="000000"/>
          <w:sz w:val="24"/>
          <w:szCs w:val="24"/>
        </w:rPr>
        <w:t xml:space="preserve">жалобы </w:t>
      </w:r>
      <w:r w:rsidRPr="00C9401A">
        <w:rPr>
          <w:rStyle w:val="213pt"/>
          <w:color w:val="000000"/>
          <w:sz w:val="24"/>
        </w:rPr>
        <w:t xml:space="preserve">принимается в </w:t>
      </w:r>
      <w:r w:rsidRPr="00C9401A">
        <w:rPr>
          <w:rStyle w:val="2"/>
          <w:color w:val="000000"/>
          <w:sz w:val="24"/>
          <w:szCs w:val="24"/>
        </w:rPr>
        <w:t xml:space="preserve">форме </w:t>
      </w:r>
      <w:r w:rsidRPr="00C9401A">
        <w:rPr>
          <w:rStyle w:val="213pt"/>
          <w:color w:val="000000"/>
          <w:sz w:val="24"/>
        </w:rPr>
        <w:t xml:space="preserve">отмены принятого решения, </w:t>
      </w:r>
      <w:r w:rsidRPr="00C9401A">
        <w:rPr>
          <w:rStyle w:val="2"/>
          <w:color w:val="000000"/>
          <w:sz w:val="24"/>
          <w:szCs w:val="24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C25871" w:rsidRPr="00C9401A" w:rsidRDefault="00C25871" w:rsidP="00C25871">
      <w:pPr>
        <w:pStyle w:val="21"/>
        <w:shd w:val="clear" w:color="auto" w:fill="auto"/>
        <w:tabs>
          <w:tab w:val="left" w:pos="490"/>
        </w:tabs>
        <w:spacing w:before="0" w:after="0" w:line="240" w:lineRule="auto"/>
        <w:ind w:firstLine="760"/>
        <w:jc w:val="both"/>
      </w:pPr>
      <w:r w:rsidRPr="00C9401A">
        <w:rPr>
          <w:rStyle w:val="2"/>
          <w:color w:val="000000"/>
          <w:sz w:val="24"/>
          <w:szCs w:val="24"/>
        </w:rPr>
        <w:t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ind w:firstLine="760"/>
        <w:jc w:val="both"/>
        <w:rPr>
          <w:rStyle w:val="2"/>
          <w:sz w:val="24"/>
          <w:szCs w:val="24"/>
        </w:rPr>
      </w:pPr>
      <w:r w:rsidRPr="00C9401A">
        <w:rPr>
          <w:rStyle w:val="2"/>
          <w:color w:val="000000"/>
          <w:sz w:val="24"/>
          <w:szCs w:val="24"/>
        </w:rPr>
        <w:t>5.9.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:rsidR="00C25871" w:rsidRPr="00C9401A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jc w:val="both"/>
        <w:rPr>
          <w:rStyle w:val="2"/>
          <w:color w:val="000000"/>
          <w:sz w:val="24"/>
          <w:szCs w:val="24"/>
        </w:rPr>
      </w:pPr>
    </w:p>
    <w:p w:rsidR="00C25871" w:rsidRPr="00C9401A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jc w:val="both"/>
        <w:rPr>
          <w:rStyle w:val="2"/>
          <w:color w:val="000000"/>
          <w:sz w:val="24"/>
          <w:szCs w:val="24"/>
        </w:rPr>
      </w:pPr>
    </w:p>
    <w:p w:rsidR="00C25871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jc w:val="both"/>
        <w:rPr>
          <w:rStyle w:val="2"/>
          <w:color w:val="000000"/>
        </w:rPr>
      </w:pPr>
    </w:p>
    <w:p w:rsidR="00C25871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jc w:val="both"/>
        <w:rPr>
          <w:rStyle w:val="2"/>
          <w:color w:val="000000"/>
        </w:rPr>
      </w:pPr>
    </w:p>
    <w:p w:rsidR="00C25871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jc w:val="both"/>
        <w:rPr>
          <w:rStyle w:val="2"/>
          <w:color w:val="000000"/>
        </w:rPr>
      </w:pPr>
    </w:p>
    <w:p w:rsidR="00C25871" w:rsidRDefault="00C25871" w:rsidP="00C25871">
      <w:pPr>
        <w:pStyle w:val="21"/>
        <w:shd w:val="clear" w:color="auto" w:fill="auto"/>
        <w:tabs>
          <w:tab w:val="left" w:pos="486"/>
        </w:tabs>
        <w:spacing w:before="0" w:after="0" w:line="240" w:lineRule="auto"/>
        <w:jc w:val="both"/>
        <w:rPr>
          <w:rStyle w:val="2"/>
          <w:color w:val="000000"/>
        </w:rPr>
      </w:pPr>
    </w:p>
    <w:p w:rsidR="00275AB9" w:rsidRPr="00275AB9" w:rsidRDefault="00275AB9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5AB9">
        <w:rPr>
          <w:rFonts w:ascii="Times New Roman" w:hAnsi="Times New Roman" w:cs="Times New Roman"/>
          <w:sz w:val="24"/>
          <w:szCs w:val="24"/>
        </w:rPr>
        <w:br/>
      </w:r>
    </w:p>
    <w:p w:rsidR="00EC0B30" w:rsidRDefault="00275AB9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5AB9">
        <w:rPr>
          <w:rFonts w:ascii="Times New Roman" w:hAnsi="Times New Roman" w:cs="Times New Roman"/>
          <w:sz w:val="24"/>
          <w:szCs w:val="24"/>
        </w:rPr>
        <w:br/>
      </w:r>
    </w:p>
    <w:p w:rsidR="00C9401A" w:rsidRPr="00EC0B30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EC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01A" w:rsidRPr="00EC0B30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9401A" w:rsidRPr="00EC0B30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401A" w:rsidRPr="00EC0B30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>Чкаловский  сельсовет</w:t>
      </w:r>
    </w:p>
    <w:p w:rsidR="00C9401A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0B30">
        <w:rPr>
          <w:rFonts w:ascii="Times New Roman" w:hAnsi="Times New Roman" w:cs="Times New Roman"/>
          <w:sz w:val="24"/>
          <w:szCs w:val="24"/>
        </w:rPr>
        <w:t>1.05.2021       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0B30">
        <w:rPr>
          <w:rFonts w:ascii="Times New Roman" w:hAnsi="Times New Roman" w:cs="Times New Roman"/>
          <w:sz w:val="24"/>
          <w:szCs w:val="24"/>
        </w:rPr>
        <w:t>-п</w:t>
      </w:r>
    </w:p>
    <w:p w:rsidR="00C9401A" w:rsidRDefault="00C9401A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401A" w:rsidRDefault="00C9401A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401A" w:rsidRDefault="00C9401A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401A" w:rsidRPr="00C9401A" w:rsidRDefault="00C9401A" w:rsidP="00C9401A">
      <w:pPr>
        <w:pStyle w:val="51"/>
        <w:shd w:val="clear" w:color="auto" w:fill="auto"/>
        <w:spacing w:line="542" w:lineRule="exact"/>
        <w:jc w:val="center"/>
        <w:rPr>
          <w:rStyle w:val="5"/>
          <w:rFonts w:hAnsi="Times New Roman" w:cs="Times New Roman"/>
          <w:b/>
          <w:color w:val="000000"/>
          <w:sz w:val="24"/>
          <w:szCs w:val="24"/>
        </w:rPr>
      </w:pPr>
      <w:r w:rsidRPr="00C9401A">
        <w:rPr>
          <w:rStyle w:val="5"/>
          <w:rFonts w:hAnsi="Times New Roman" w:cs="Times New Roman"/>
          <w:b/>
          <w:color w:val="000000"/>
          <w:sz w:val="24"/>
          <w:szCs w:val="24"/>
        </w:rPr>
        <w:t>форма заявления</w:t>
      </w:r>
    </w:p>
    <w:p w:rsidR="00C9401A" w:rsidRPr="00C9401A" w:rsidRDefault="00C9401A" w:rsidP="00C9401A">
      <w:pPr>
        <w:pStyle w:val="51"/>
        <w:shd w:val="clear" w:color="auto" w:fill="auto"/>
        <w:spacing w:line="542" w:lineRule="exact"/>
        <w:jc w:val="center"/>
        <w:rPr>
          <w:rFonts w:hAnsi="Times New Roman" w:cs="Times New Roman"/>
          <w:b/>
          <w:sz w:val="24"/>
          <w:szCs w:val="24"/>
        </w:rPr>
      </w:pPr>
    </w:p>
    <w:p w:rsidR="00C9401A" w:rsidRPr="00C9401A" w:rsidRDefault="00C9401A" w:rsidP="00C9401A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  <w:sz w:val="24"/>
          <w:szCs w:val="24"/>
        </w:rPr>
      </w:pPr>
      <w:r w:rsidRPr="00C9401A">
        <w:rPr>
          <w:rStyle w:val="2"/>
          <w:color w:val="000000"/>
          <w:sz w:val="24"/>
          <w:szCs w:val="24"/>
        </w:rPr>
        <w:t xml:space="preserve">В Администрацию </w:t>
      </w:r>
      <w:r>
        <w:rPr>
          <w:rStyle w:val="2"/>
          <w:color w:val="000000"/>
          <w:sz w:val="24"/>
          <w:szCs w:val="24"/>
        </w:rPr>
        <w:t>Чкаловского сельсовета</w:t>
      </w: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9639"/>
        </w:tabs>
        <w:spacing w:before="0" w:after="0" w:line="240" w:lineRule="auto"/>
        <w:ind w:left="4395"/>
        <w:jc w:val="both"/>
      </w:pPr>
      <w:r w:rsidRPr="00C9401A">
        <w:rPr>
          <w:rStyle w:val="2"/>
          <w:color w:val="000000"/>
          <w:sz w:val="24"/>
          <w:szCs w:val="24"/>
        </w:rPr>
        <w:t>от____________________________________</w:t>
      </w: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9639"/>
        </w:tabs>
        <w:spacing w:before="0" w:after="0" w:line="240" w:lineRule="auto"/>
        <w:ind w:left="4395"/>
        <w:jc w:val="both"/>
        <w:rPr>
          <w:rStyle w:val="2"/>
          <w:color w:val="000000"/>
          <w:sz w:val="24"/>
          <w:szCs w:val="24"/>
        </w:rPr>
      </w:pPr>
      <w:r w:rsidRPr="00C9401A">
        <w:rPr>
          <w:rStyle w:val="2"/>
          <w:color w:val="000000"/>
          <w:sz w:val="24"/>
          <w:szCs w:val="24"/>
        </w:rPr>
        <w:t xml:space="preserve">                                   (ФИО физического лица)</w:t>
      </w: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9639"/>
        </w:tabs>
        <w:spacing w:before="0" w:after="0" w:line="240" w:lineRule="auto"/>
        <w:ind w:left="4395"/>
        <w:jc w:val="both"/>
      </w:pPr>
      <w:r w:rsidRPr="00C9401A">
        <w:rPr>
          <w:rStyle w:val="2"/>
          <w:color w:val="000000"/>
          <w:sz w:val="24"/>
          <w:szCs w:val="24"/>
        </w:rPr>
        <w:t>_________________________________________</w:t>
      </w: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9639"/>
        </w:tabs>
        <w:spacing w:before="0" w:after="0" w:line="240" w:lineRule="auto"/>
        <w:ind w:left="4395"/>
        <w:jc w:val="both"/>
        <w:rPr>
          <w:rStyle w:val="2"/>
          <w:color w:val="000000"/>
          <w:sz w:val="24"/>
          <w:szCs w:val="24"/>
        </w:rPr>
      </w:pPr>
      <w:r w:rsidRPr="00C9401A">
        <w:rPr>
          <w:rStyle w:val="2"/>
          <w:color w:val="000000"/>
          <w:sz w:val="24"/>
          <w:szCs w:val="24"/>
        </w:rPr>
        <w:t xml:space="preserve">                         (ФИО руководителя организации)</w:t>
      </w: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9639"/>
        </w:tabs>
        <w:spacing w:before="0" w:after="0" w:line="240" w:lineRule="auto"/>
        <w:ind w:left="4395"/>
        <w:jc w:val="both"/>
      </w:pPr>
      <w:r w:rsidRPr="00C9401A">
        <w:rPr>
          <w:rStyle w:val="2"/>
          <w:color w:val="000000"/>
          <w:sz w:val="24"/>
          <w:szCs w:val="24"/>
        </w:rPr>
        <w:t>_________________________________________</w:t>
      </w: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9639"/>
        </w:tabs>
        <w:spacing w:before="0" w:after="0" w:line="240" w:lineRule="auto"/>
        <w:ind w:left="4395" w:right="460"/>
        <w:jc w:val="both"/>
        <w:rPr>
          <w:rStyle w:val="2"/>
          <w:color w:val="000000"/>
          <w:sz w:val="24"/>
          <w:szCs w:val="24"/>
        </w:rPr>
      </w:pPr>
      <w:r w:rsidRPr="00C9401A">
        <w:rPr>
          <w:rStyle w:val="2"/>
          <w:color w:val="000000"/>
          <w:sz w:val="24"/>
          <w:szCs w:val="24"/>
        </w:rPr>
        <w:t xml:space="preserve">                                                (адрес)</w:t>
      </w:r>
    </w:p>
    <w:p w:rsidR="00C9401A" w:rsidRPr="00C9401A" w:rsidRDefault="00C9401A" w:rsidP="00C9401A">
      <w:pPr>
        <w:pStyle w:val="21"/>
        <w:shd w:val="clear" w:color="auto" w:fill="auto"/>
        <w:spacing w:before="0" w:after="0" w:line="240" w:lineRule="auto"/>
        <w:ind w:left="4395" w:right="-49"/>
      </w:pPr>
      <w:r w:rsidRPr="00C9401A">
        <w:t>___________________________________________________________</w:t>
      </w:r>
    </w:p>
    <w:p w:rsidR="00C9401A" w:rsidRPr="00C9401A" w:rsidRDefault="00C9401A" w:rsidP="00C9401A">
      <w:pPr>
        <w:pStyle w:val="21"/>
        <w:shd w:val="clear" w:color="auto" w:fill="auto"/>
        <w:spacing w:before="0" w:after="0" w:line="240" w:lineRule="auto"/>
        <w:ind w:right="460"/>
        <w:rPr>
          <w:rStyle w:val="2"/>
          <w:color w:val="000000"/>
          <w:sz w:val="24"/>
          <w:szCs w:val="24"/>
        </w:rPr>
      </w:pPr>
      <w:r w:rsidRPr="00C9401A">
        <w:t xml:space="preserve">                                                                                                             </w:t>
      </w:r>
      <w:r w:rsidRPr="00C9401A">
        <w:rPr>
          <w:rStyle w:val="2"/>
          <w:color w:val="000000"/>
          <w:sz w:val="24"/>
          <w:szCs w:val="24"/>
        </w:rPr>
        <w:t xml:space="preserve"> (контактный телефон)</w:t>
      </w:r>
    </w:p>
    <w:p w:rsidR="00C9401A" w:rsidRPr="00C9401A" w:rsidRDefault="00C9401A" w:rsidP="00C9401A">
      <w:pPr>
        <w:pStyle w:val="21"/>
        <w:shd w:val="clear" w:color="auto" w:fill="auto"/>
        <w:spacing w:before="0" w:after="0" w:line="240" w:lineRule="auto"/>
        <w:ind w:right="460"/>
        <w:rPr>
          <w:rStyle w:val="2"/>
          <w:color w:val="000000"/>
          <w:sz w:val="24"/>
          <w:szCs w:val="24"/>
        </w:rPr>
      </w:pPr>
    </w:p>
    <w:p w:rsidR="00C9401A" w:rsidRPr="00C9401A" w:rsidRDefault="00C9401A" w:rsidP="00C9401A">
      <w:pPr>
        <w:pStyle w:val="21"/>
        <w:shd w:val="clear" w:color="auto" w:fill="auto"/>
        <w:spacing w:before="0" w:after="0" w:line="240" w:lineRule="auto"/>
        <w:ind w:right="460"/>
      </w:pPr>
    </w:p>
    <w:p w:rsidR="00C9401A" w:rsidRPr="00C9401A" w:rsidRDefault="00C9401A" w:rsidP="00C9401A">
      <w:pPr>
        <w:pStyle w:val="32"/>
        <w:shd w:val="clear" w:color="auto" w:fill="auto"/>
        <w:spacing w:after="0" w:line="240" w:lineRule="auto"/>
        <w:ind w:right="-49"/>
        <w:jc w:val="center"/>
        <w:rPr>
          <w:rFonts w:ascii="Times New Roman" w:hAnsi="Times New Roman" w:cs="Times New Roman"/>
          <w:sz w:val="24"/>
          <w:szCs w:val="24"/>
        </w:rPr>
      </w:pPr>
      <w:r w:rsidRPr="00C9401A">
        <w:rPr>
          <w:rStyle w:val="31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C9401A" w:rsidRPr="00C9401A" w:rsidRDefault="00C9401A" w:rsidP="00C9401A">
      <w:pPr>
        <w:pStyle w:val="51"/>
        <w:shd w:val="clear" w:color="auto" w:fill="auto"/>
        <w:spacing w:line="240" w:lineRule="auto"/>
        <w:ind w:right="-49"/>
        <w:jc w:val="center"/>
        <w:rPr>
          <w:rStyle w:val="5"/>
          <w:rFonts w:hAnsi="Times New Roman" w:cs="Times New Roman"/>
          <w:color w:val="000000"/>
          <w:sz w:val="24"/>
          <w:szCs w:val="24"/>
        </w:rPr>
      </w:pPr>
      <w:r w:rsidRPr="00C9401A">
        <w:rPr>
          <w:rStyle w:val="5"/>
          <w:rFonts w:hAnsi="Times New Roman" w:cs="Times New Roman"/>
          <w:color w:val="000000"/>
          <w:sz w:val="24"/>
          <w:szCs w:val="24"/>
        </w:rPr>
        <w:t xml:space="preserve">по даче </w:t>
      </w:r>
      <w:proofErr w:type="gramStart"/>
      <w:r w:rsidRPr="00C9401A">
        <w:rPr>
          <w:rStyle w:val="5"/>
          <w:rFonts w:hAnsi="Times New Roman" w:cs="Times New Roman"/>
          <w:color w:val="000000"/>
          <w:sz w:val="24"/>
          <w:szCs w:val="24"/>
        </w:rPr>
        <w:t>письменных</w:t>
      </w:r>
      <w:proofErr w:type="gramEnd"/>
      <w:r w:rsidRPr="00C9401A">
        <w:rPr>
          <w:rStyle w:val="5"/>
          <w:rFonts w:hAnsi="Times New Roman" w:cs="Times New Roman"/>
          <w:color w:val="000000"/>
          <w:sz w:val="24"/>
          <w:szCs w:val="24"/>
        </w:rPr>
        <w:t xml:space="preserve"> разъяснении по вопросам применения</w:t>
      </w:r>
    </w:p>
    <w:p w:rsidR="00C9401A" w:rsidRPr="00C9401A" w:rsidRDefault="00C9401A" w:rsidP="00C9401A">
      <w:pPr>
        <w:pStyle w:val="51"/>
        <w:shd w:val="clear" w:color="auto" w:fill="auto"/>
        <w:spacing w:line="240" w:lineRule="auto"/>
        <w:ind w:right="-49"/>
        <w:jc w:val="center"/>
        <w:rPr>
          <w:rStyle w:val="5"/>
          <w:rFonts w:hAnsi="Times New Roman" w:cs="Times New Roman"/>
          <w:color w:val="000000"/>
          <w:sz w:val="24"/>
          <w:szCs w:val="24"/>
        </w:rPr>
      </w:pPr>
      <w:r w:rsidRPr="00C9401A">
        <w:rPr>
          <w:rStyle w:val="5"/>
          <w:rFonts w:hAnsi="Times New Roman" w:cs="Times New Roman"/>
          <w:color w:val="000000"/>
          <w:sz w:val="24"/>
          <w:szCs w:val="24"/>
        </w:rPr>
        <w:t>муниципальных правовых актов о налогах и сборах</w:t>
      </w:r>
    </w:p>
    <w:p w:rsidR="00C9401A" w:rsidRPr="00C9401A" w:rsidRDefault="00C9401A" w:rsidP="00C9401A">
      <w:pPr>
        <w:pStyle w:val="51"/>
        <w:shd w:val="clear" w:color="auto" w:fill="auto"/>
        <w:spacing w:line="274" w:lineRule="exact"/>
        <w:ind w:right="-49"/>
        <w:jc w:val="center"/>
        <w:rPr>
          <w:rStyle w:val="5"/>
          <w:rFonts w:hAnsi="Times New Roman" w:cs="Times New Roman"/>
          <w:color w:val="000000"/>
          <w:sz w:val="24"/>
          <w:szCs w:val="24"/>
        </w:rPr>
      </w:pPr>
    </w:p>
    <w:p w:rsidR="00C9401A" w:rsidRPr="00C9401A" w:rsidRDefault="00C9401A" w:rsidP="00C9401A">
      <w:pPr>
        <w:pStyle w:val="51"/>
        <w:shd w:val="clear" w:color="auto" w:fill="auto"/>
        <w:spacing w:line="274" w:lineRule="exact"/>
        <w:jc w:val="center"/>
        <w:rPr>
          <w:rFonts w:hAnsi="Times New Roman" w:cs="Times New Roman"/>
          <w:sz w:val="24"/>
          <w:szCs w:val="24"/>
        </w:rPr>
      </w:pP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9089"/>
        </w:tabs>
        <w:spacing w:before="0" w:after="0" w:line="240" w:lineRule="auto"/>
        <w:ind w:left="459"/>
        <w:jc w:val="both"/>
        <w:rPr>
          <w:rStyle w:val="2"/>
          <w:color w:val="000000"/>
          <w:sz w:val="24"/>
          <w:szCs w:val="24"/>
        </w:rPr>
      </w:pPr>
      <w:r w:rsidRPr="00C9401A">
        <w:rPr>
          <w:rStyle w:val="2"/>
          <w:color w:val="000000"/>
          <w:sz w:val="24"/>
          <w:szCs w:val="24"/>
        </w:rPr>
        <w:t>Прошу дать разъяснение по вопросу___________________________________</w:t>
      </w: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9089"/>
        </w:tabs>
        <w:spacing w:before="0" w:after="0" w:line="240" w:lineRule="exact"/>
        <w:jc w:val="both"/>
      </w:pPr>
      <w:r w:rsidRPr="00C940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rStyle w:val="2"/>
          <w:color w:val="000000"/>
          <w:sz w:val="24"/>
          <w:szCs w:val="24"/>
        </w:rPr>
      </w:pPr>
    </w:p>
    <w:p w:rsidR="00C9401A" w:rsidRPr="00C9401A" w:rsidRDefault="00C9401A" w:rsidP="00C9401A">
      <w:pPr>
        <w:pStyle w:val="21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rStyle w:val="2"/>
          <w:color w:val="000000"/>
          <w:sz w:val="24"/>
          <w:szCs w:val="24"/>
        </w:rPr>
      </w:pPr>
    </w:p>
    <w:p w:rsidR="00C9401A" w:rsidRDefault="00C9401A" w:rsidP="00C9401A">
      <w:pPr>
        <w:pStyle w:val="21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rStyle w:val="2"/>
          <w:color w:val="000000"/>
        </w:rPr>
      </w:pPr>
    </w:p>
    <w:p w:rsidR="00C9401A" w:rsidRPr="00ED1816" w:rsidRDefault="00C9401A" w:rsidP="00C9401A">
      <w:pPr>
        <w:pStyle w:val="21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color w:val="000000"/>
          <w:sz w:val="28"/>
          <w:szCs w:val="28"/>
          <w:u w:val="single"/>
        </w:rPr>
      </w:pPr>
      <w:r>
        <w:rPr>
          <w:rStyle w:val="2"/>
          <w:color w:val="000000"/>
        </w:rPr>
        <w:t>Заявитель:</w:t>
      </w:r>
      <w:r>
        <w:rPr>
          <w:rStyle w:val="2"/>
          <w:color w:val="000000"/>
          <w:u w:val="single"/>
        </w:rPr>
        <w:t>__________________________</w:t>
      </w:r>
      <w:r>
        <w:rPr>
          <w:rStyle w:val="2"/>
          <w:color w:val="000000"/>
        </w:rPr>
        <w:t xml:space="preserve">                       </w:t>
      </w:r>
      <w:r>
        <w:rPr>
          <w:rStyle w:val="2"/>
          <w:color w:val="000000"/>
          <w:u w:val="single"/>
        </w:rPr>
        <w:t>________________</w:t>
      </w:r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left"/>
        <w:rPr>
          <w:rStyle w:val="2"/>
          <w:color w:val="000000"/>
          <w:sz w:val="20"/>
        </w:rPr>
      </w:pPr>
      <w:r>
        <w:rPr>
          <w:rStyle w:val="2"/>
          <w:color w:val="000000"/>
          <w:sz w:val="20"/>
        </w:rPr>
        <w:t xml:space="preserve">                              </w:t>
      </w:r>
      <w:proofErr w:type="gramStart"/>
      <w:r w:rsidRPr="00E5028A">
        <w:rPr>
          <w:rStyle w:val="2"/>
          <w:color w:val="000000"/>
          <w:sz w:val="20"/>
        </w:rPr>
        <w:t xml:space="preserve">(Ф.И.О., должность представителя (подпись) </w:t>
      </w:r>
      <w:r>
        <w:rPr>
          <w:rStyle w:val="2"/>
          <w:color w:val="000000"/>
          <w:sz w:val="20"/>
        </w:rPr>
        <w:t xml:space="preserve">                                                  (дата)</w:t>
      </w:r>
      <w:proofErr w:type="gramEnd"/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left"/>
        <w:rPr>
          <w:rStyle w:val="2"/>
          <w:color w:val="000000"/>
          <w:sz w:val="20"/>
        </w:rPr>
      </w:pPr>
      <w:r>
        <w:rPr>
          <w:rStyle w:val="2"/>
          <w:color w:val="000000"/>
          <w:sz w:val="20"/>
        </w:rPr>
        <w:t xml:space="preserve">                                </w:t>
      </w:r>
      <w:r w:rsidRPr="00E5028A">
        <w:rPr>
          <w:rStyle w:val="2"/>
          <w:color w:val="000000"/>
          <w:sz w:val="20"/>
        </w:rPr>
        <w:t>юридического лица; Ф.И.О. гражданина)</w:t>
      </w:r>
      <w:r>
        <w:rPr>
          <w:rStyle w:val="2"/>
          <w:color w:val="000000"/>
          <w:sz w:val="20"/>
        </w:rPr>
        <w:t xml:space="preserve"> </w:t>
      </w:r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</w:rPr>
      </w:pPr>
    </w:p>
    <w:p w:rsidR="00C9401A" w:rsidRPr="00EC0B30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EC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01A" w:rsidRPr="00EC0B30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9401A" w:rsidRPr="00EC0B30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401A" w:rsidRPr="00EC0B30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>Чкаловский  сельсовет</w:t>
      </w:r>
    </w:p>
    <w:p w:rsidR="00C9401A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C0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0B30">
        <w:rPr>
          <w:rFonts w:ascii="Times New Roman" w:hAnsi="Times New Roman" w:cs="Times New Roman"/>
          <w:sz w:val="24"/>
          <w:szCs w:val="24"/>
        </w:rPr>
        <w:t>1.05.2021       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0B30">
        <w:rPr>
          <w:rFonts w:ascii="Times New Roman" w:hAnsi="Times New Roman" w:cs="Times New Roman"/>
          <w:sz w:val="24"/>
          <w:szCs w:val="24"/>
        </w:rPr>
        <w:t>-п</w:t>
      </w:r>
    </w:p>
    <w:p w:rsidR="00C9401A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01A" w:rsidRDefault="00C9401A" w:rsidP="00C9401A">
      <w:pPr>
        <w:pStyle w:val="21"/>
        <w:shd w:val="clear" w:color="auto" w:fill="auto"/>
        <w:spacing w:before="0" w:after="0" w:line="240" w:lineRule="exact"/>
        <w:rPr>
          <w:rStyle w:val="2"/>
          <w:color w:val="000000"/>
        </w:rPr>
      </w:pPr>
    </w:p>
    <w:p w:rsidR="00C9401A" w:rsidRPr="00C9401A" w:rsidRDefault="00C9401A" w:rsidP="00C9401A">
      <w:pPr>
        <w:pStyle w:val="21"/>
        <w:shd w:val="clear" w:color="auto" w:fill="auto"/>
        <w:spacing w:before="0" w:after="0" w:line="240" w:lineRule="exact"/>
        <w:rPr>
          <w:sz w:val="28"/>
          <w:szCs w:val="28"/>
        </w:rPr>
      </w:pPr>
      <w:r w:rsidRPr="00C9401A">
        <w:rPr>
          <w:rStyle w:val="2"/>
          <w:color w:val="000000"/>
        </w:rPr>
        <w:t>ПЕРЕЧЕНЬ</w:t>
      </w:r>
    </w:p>
    <w:p w:rsidR="00C9401A" w:rsidRPr="00C9401A" w:rsidRDefault="00C9401A" w:rsidP="00C9401A">
      <w:pPr>
        <w:pStyle w:val="51"/>
        <w:shd w:val="clear" w:color="auto" w:fill="auto"/>
        <w:spacing w:line="260" w:lineRule="exact"/>
        <w:jc w:val="center"/>
        <w:rPr>
          <w:rFonts w:hAnsi="Times New Roman" w:cs="Times New Roman"/>
          <w:sz w:val="28"/>
          <w:szCs w:val="28"/>
        </w:rPr>
      </w:pPr>
      <w:r w:rsidRPr="00C9401A">
        <w:rPr>
          <w:rStyle w:val="5"/>
          <w:rFonts w:hAnsi="Times New Roman" w:cs="Times New Roman"/>
          <w:color w:val="000000"/>
          <w:sz w:val="28"/>
          <w:szCs w:val="28"/>
        </w:rPr>
        <w:t xml:space="preserve">документов необходимых для предоставления муниципальной услуги: </w:t>
      </w:r>
    </w:p>
    <w:p w:rsidR="00C9401A" w:rsidRPr="00C9401A" w:rsidRDefault="00C9401A" w:rsidP="00C9401A">
      <w:pPr>
        <w:pStyle w:val="21"/>
        <w:shd w:val="clear" w:color="auto" w:fill="auto"/>
        <w:spacing w:before="0" w:after="0" w:line="274" w:lineRule="exact"/>
        <w:ind w:firstLine="400"/>
        <w:jc w:val="both"/>
        <w:rPr>
          <w:rStyle w:val="2"/>
          <w:color w:val="000000"/>
        </w:rPr>
      </w:pPr>
    </w:p>
    <w:p w:rsidR="00C9401A" w:rsidRPr="00C9401A" w:rsidRDefault="00C9401A" w:rsidP="00C9401A">
      <w:pPr>
        <w:pStyle w:val="21"/>
        <w:shd w:val="clear" w:color="auto" w:fill="auto"/>
        <w:spacing w:before="0" w:after="0" w:line="274" w:lineRule="exact"/>
        <w:ind w:firstLine="709"/>
        <w:jc w:val="both"/>
        <w:rPr>
          <w:color w:val="000000"/>
          <w:sz w:val="28"/>
          <w:szCs w:val="28"/>
        </w:rPr>
      </w:pPr>
      <w:r w:rsidRPr="00C9401A">
        <w:rPr>
          <w:rStyle w:val="2"/>
          <w:color w:val="000000"/>
        </w:rPr>
        <w:t>- документ, удостоверяющий личность физического лица (его представителя);</w:t>
      </w:r>
    </w:p>
    <w:p w:rsidR="00C9401A" w:rsidRPr="00C9401A" w:rsidRDefault="00C9401A" w:rsidP="00C9401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</w:rPr>
      </w:pPr>
      <w:r w:rsidRPr="00C9401A">
        <w:rPr>
          <w:rStyle w:val="2"/>
          <w:color w:val="000000"/>
        </w:rPr>
        <w:t>- документ, подтверждающий полномочия представителя физического или юридического лица (при подаче заявления представителем);</w:t>
      </w:r>
    </w:p>
    <w:p w:rsidR="00C9401A" w:rsidRPr="00C9401A" w:rsidRDefault="00C9401A" w:rsidP="00C9401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</w:rPr>
      </w:pPr>
      <w:r w:rsidRPr="00C9401A">
        <w:rPr>
          <w:rStyle w:val="2"/>
          <w:color w:val="000000"/>
        </w:rPr>
        <w:t xml:space="preserve">- </w:t>
      </w:r>
      <w:r w:rsidRPr="00C9401A">
        <w:rPr>
          <w:rStyle w:val="2"/>
        </w:rPr>
        <w:t>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C9401A" w:rsidRPr="00CF598C" w:rsidRDefault="00C9401A" w:rsidP="00C9401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0"/>
          <w:szCs w:val="22"/>
        </w:rPr>
      </w:pPr>
    </w:p>
    <w:p w:rsidR="00C9401A" w:rsidRDefault="00C9401A" w:rsidP="00C94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left"/>
        <w:rPr>
          <w:rStyle w:val="2"/>
          <w:color w:val="000000"/>
        </w:rPr>
      </w:pPr>
    </w:p>
    <w:p w:rsidR="00C9401A" w:rsidRDefault="00C9401A" w:rsidP="00C9401A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</w:rPr>
      </w:pPr>
    </w:p>
    <w:p w:rsidR="00C9401A" w:rsidRPr="00EC0B30" w:rsidRDefault="00C9401A" w:rsidP="00275A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9401A" w:rsidRPr="00EC0B30" w:rsidSect="001D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F30B5"/>
    <w:rsid w:val="0008463C"/>
    <w:rsid w:val="000D1480"/>
    <w:rsid w:val="001C5B2E"/>
    <w:rsid w:val="001D5C3F"/>
    <w:rsid w:val="00275AB9"/>
    <w:rsid w:val="00286DFF"/>
    <w:rsid w:val="002F30B5"/>
    <w:rsid w:val="00302109"/>
    <w:rsid w:val="003B505F"/>
    <w:rsid w:val="004E4D5B"/>
    <w:rsid w:val="005A28E7"/>
    <w:rsid w:val="006F1DB1"/>
    <w:rsid w:val="00780DE9"/>
    <w:rsid w:val="00796AF4"/>
    <w:rsid w:val="007B2946"/>
    <w:rsid w:val="007D6C6C"/>
    <w:rsid w:val="007E38D2"/>
    <w:rsid w:val="00827063"/>
    <w:rsid w:val="0091355C"/>
    <w:rsid w:val="00956955"/>
    <w:rsid w:val="00C25871"/>
    <w:rsid w:val="00C9401A"/>
    <w:rsid w:val="00E20BBE"/>
    <w:rsid w:val="00E6615A"/>
    <w:rsid w:val="00EC0B30"/>
    <w:rsid w:val="00F9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6C6C"/>
    <w:pPr>
      <w:spacing w:after="0" w:line="240" w:lineRule="auto"/>
    </w:pPr>
  </w:style>
  <w:style w:type="paragraph" w:customStyle="1" w:styleId="formattext">
    <w:name w:val="formattext"/>
    <w:basedOn w:val="a"/>
    <w:rsid w:val="007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"/>
    <w:basedOn w:val="a"/>
    <w:uiPriority w:val="99"/>
    <w:rsid w:val="00EC0B3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C0B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EC0B30"/>
  </w:style>
  <w:style w:type="paragraph" w:customStyle="1" w:styleId="headertext">
    <w:name w:val="headertext"/>
    <w:basedOn w:val="a"/>
    <w:rsid w:val="00EC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20BB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0BBE"/>
    <w:pPr>
      <w:widowControl w:val="0"/>
      <w:shd w:val="clear" w:color="auto" w:fill="FFFFFF"/>
      <w:spacing w:before="120" w:after="36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20BBE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C25871"/>
    <w:rPr>
      <w:rFonts w:cs="Times New Roman"/>
      <w:color w:val="0066CC"/>
      <w:u w:val="single"/>
    </w:rPr>
  </w:style>
  <w:style w:type="character" w:customStyle="1" w:styleId="211">
    <w:name w:val="Основной текст (2) + 11"/>
    <w:aliases w:val="5 pt"/>
    <w:uiPriority w:val="99"/>
    <w:rsid w:val="00C25871"/>
    <w:rPr>
      <w:rFonts w:ascii="Times New Roman" w:hAnsi="Times New Roman"/>
      <w:sz w:val="23"/>
      <w:u w:val="none"/>
    </w:rPr>
  </w:style>
  <w:style w:type="character" w:customStyle="1" w:styleId="5">
    <w:name w:val="Основной текст (5)_"/>
    <w:link w:val="51"/>
    <w:uiPriority w:val="99"/>
    <w:locked/>
    <w:rsid w:val="00C25871"/>
    <w:rPr>
      <w:rFonts w:ascii="Times New Roman"/>
      <w:sz w:val="26"/>
      <w:shd w:val="clear" w:color="auto" w:fill="FFFFFF"/>
    </w:rPr>
  </w:style>
  <w:style w:type="character" w:customStyle="1" w:styleId="213pt">
    <w:name w:val="Основной текст (2) + 13 pt"/>
    <w:uiPriority w:val="99"/>
    <w:rsid w:val="00C25871"/>
    <w:rPr>
      <w:rFonts w:ascii="Times New Roman" w:hAnsi="Times New Roman"/>
      <w:sz w:val="26"/>
      <w:u w:val="none"/>
    </w:rPr>
  </w:style>
  <w:style w:type="paragraph" w:customStyle="1" w:styleId="51">
    <w:name w:val="Основной текст (5)1"/>
    <w:basedOn w:val="a"/>
    <w:link w:val="5"/>
    <w:uiPriority w:val="99"/>
    <w:rsid w:val="00C25871"/>
    <w:pPr>
      <w:widowControl w:val="0"/>
      <w:shd w:val="clear" w:color="auto" w:fill="FFFFFF"/>
      <w:spacing w:after="0" w:line="278" w:lineRule="exact"/>
    </w:pPr>
    <w:rPr>
      <w:rFonts w:ascii="Times New Roman"/>
      <w:sz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C9401A"/>
    <w:rPr>
      <w:rFonts w:ascii="Gungsuh" w:eastAsia="Gungsuh" w:cs="Gungsuh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401A"/>
    <w:pPr>
      <w:widowControl w:val="0"/>
      <w:shd w:val="clear" w:color="auto" w:fill="FFFFFF"/>
      <w:spacing w:after="120" w:line="240" w:lineRule="atLeast"/>
      <w:jc w:val="both"/>
    </w:pPr>
    <w:rPr>
      <w:rFonts w:ascii="Gungsuh" w:eastAsia="Gungsuh" w:cs="Gungsuh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C852-AD88-43F3-A2E1-00E9D12F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2021-05-24T10:53:00Z</cp:lastPrinted>
  <dcterms:created xsi:type="dcterms:W3CDTF">2021-05-12T08:47:00Z</dcterms:created>
  <dcterms:modified xsi:type="dcterms:W3CDTF">2021-05-24T10:55:00Z</dcterms:modified>
</cp:coreProperties>
</file>